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219B6" w14:textId="77777777" w:rsidR="009A668F" w:rsidRDefault="009A668F" w:rsidP="00E4624C">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Pr>
          <w:rFonts w:ascii="Times New Roman" w:eastAsia="Times New Roman" w:hAnsi="Times New Roman" w:cs="Times New Roman"/>
          <w:b/>
          <w:bCs/>
          <w:sz w:val="36"/>
          <w:szCs w:val="36"/>
          <w:lang w:eastAsia="en-GB"/>
        </w:rPr>
        <w:t xml:space="preserve">CUCD Protocol on </w:t>
      </w:r>
      <w:r w:rsidR="008A6B67">
        <w:rPr>
          <w:rFonts w:ascii="Times New Roman" w:eastAsia="Times New Roman" w:hAnsi="Times New Roman" w:cs="Times New Roman"/>
          <w:b/>
          <w:bCs/>
          <w:sz w:val="36"/>
          <w:szCs w:val="36"/>
          <w:lang w:eastAsia="en-GB"/>
        </w:rPr>
        <w:t>Academic Staffing</w:t>
      </w:r>
    </w:p>
    <w:p w14:paraId="51D121EC" w14:textId="77777777" w:rsidR="009A668F" w:rsidRPr="008A6B67" w:rsidRDefault="009A668F" w:rsidP="00E4624C">
      <w:pPr>
        <w:spacing w:before="100" w:beforeAutospacing="1" w:after="100" w:afterAutospacing="1" w:line="240" w:lineRule="auto"/>
        <w:outlineLvl w:val="1"/>
        <w:rPr>
          <w:rFonts w:ascii="Times New Roman" w:eastAsia="Times New Roman" w:hAnsi="Times New Roman" w:cs="Times New Roman"/>
          <w:bCs/>
          <w:sz w:val="24"/>
          <w:szCs w:val="24"/>
          <w:u w:val="single"/>
          <w:lang w:eastAsia="en-GB"/>
        </w:rPr>
      </w:pPr>
    </w:p>
    <w:p w14:paraId="5F0F4D86" w14:textId="77777777" w:rsidR="008A6B67" w:rsidRPr="008A6B67" w:rsidRDefault="008A6B67" w:rsidP="00E4624C">
      <w:pPr>
        <w:spacing w:before="100" w:beforeAutospacing="1" w:after="100" w:afterAutospacing="1" w:line="240" w:lineRule="auto"/>
        <w:outlineLvl w:val="1"/>
        <w:rPr>
          <w:rFonts w:ascii="Times New Roman" w:eastAsia="Times New Roman" w:hAnsi="Times New Roman" w:cs="Times New Roman"/>
          <w:bCs/>
          <w:sz w:val="24"/>
          <w:szCs w:val="24"/>
          <w:u w:val="single"/>
          <w:lang w:eastAsia="en-GB"/>
        </w:rPr>
      </w:pPr>
      <w:r w:rsidRPr="008A6B67">
        <w:rPr>
          <w:rFonts w:ascii="Times New Roman" w:eastAsia="Times New Roman" w:hAnsi="Times New Roman" w:cs="Times New Roman"/>
          <w:bCs/>
          <w:sz w:val="24"/>
          <w:szCs w:val="24"/>
          <w:u w:val="single"/>
          <w:lang w:eastAsia="en-GB"/>
        </w:rPr>
        <w:t>Preamble</w:t>
      </w:r>
    </w:p>
    <w:p w14:paraId="691DF202" w14:textId="77777777" w:rsidR="008A6B67" w:rsidRDefault="008A6B67" w:rsidP="008A6B67">
      <w:pPr>
        <w:spacing w:before="100" w:beforeAutospacing="1" w:after="100" w:afterAutospacing="1" w:line="240" w:lineRule="auto"/>
        <w:outlineLvl w:val="1"/>
        <w:rPr>
          <w:rFonts w:ascii="Times New Roman" w:hAnsi="Times New Roman" w:cs="Times New Roman"/>
          <w:bCs/>
          <w:color w:val="000000"/>
        </w:rPr>
      </w:pPr>
      <w:r w:rsidRPr="008A6B67">
        <w:rPr>
          <w:rFonts w:ascii="Times New Roman" w:hAnsi="Times New Roman" w:cs="Times New Roman"/>
          <w:bCs/>
          <w:color w:val="000000"/>
        </w:rPr>
        <w:t xml:space="preserve">CUCD Bulletin 37 (2008) published a 'CUCD protocol for the employment of salaried Academic Staff on short-term contracts' and it has remained </w:t>
      </w:r>
      <w:hyperlink r:id="rId8" w:history="1">
        <w:r w:rsidRPr="008A6B67">
          <w:rPr>
            <w:rStyle w:val="Hyperlink"/>
            <w:rFonts w:ascii="Times New Roman" w:hAnsi="Times New Roman" w:cs="Times New Roman"/>
            <w:bCs/>
          </w:rPr>
          <w:t>on the website</w:t>
        </w:r>
      </w:hyperlink>
      <w:r w:rsidRPr="008A6B67">
        <w:rPr>
          <w:rFonts w:ascii="Times New Roman" w:hAnsi="Times New Roman" w:cs="Times New Roman"/>
          <w:bCs/>
          <w:color w:val="000000"/>
        </w:rPr>
        <w:t xml:space="preserve"> ever since</w:t>
      </w:r>
      <w:r>
        <w:rPr>
          <w:rFonts w:ascii="Times New Roman" w:hAnsi="Times New Roman" w:cs="Times New Roman"/>
          <w:bCs/>
          <w:color w:val="000000"/>
        </w:rPr>
        <w:t>. This laid out what CUCD considered good practice in relation to duties, appointment procedures and staff development, and made a number of other suggestions generally advocating that temporary staff not be treated unfairly relative to those on permanent contracts.</w:t>
      </w:r>
    </w:p>
    <w:p w14:paraId="007DEA1F" w14:textId="17B34094" w:rsidR="00B42E15" w:rsidRDefault="008A6B67" w:rsidP="008A6B67">
      <w:pPr>
        <w:spacing w:before="100" w:beforeAutospacing="1" w:after="100" w:afterAutospacing="1" w:line="240" w:lineRule="auto"/>
        <w:outlineLvl w:val="1"/>
        <w:rPr>
          <w:rFonts w:ascii="Times New Roman" w:hAnsi="Times New Roman" w:cs="Times New Roman"/>
          <w:bCs/>
          <w:color w:val="000000"/>
        </w:rPr>
      </w:pPr>
      <w:r>
        <w:rPr>
          <w:rFonts w:ascii="Times New Roman" w:hAnsi="Times New Roman" w:cs="Times New Roman"/>
          <w:bCs/>
          <w:color w:val="000000"/>
        </w:rPr>
        <w:t>At its meeting on 7th October 2017 CUCD standing committee had a discussion based on an article published by Dr Katherine</w:t>
      </w:r>
      <w:r w:rsidR="007D42CA">
        <w:rPr>
          <w:rFonts w:ascii="Times New Roman" w:hAnsi="Times New Roman" w:cs="Times New Roman"/>
          <w:bCs/>
          <w:color w:val="000000"/>
        </w:rPr>
        <w:t xml:space="preserve"> </w:t>
      </w:r>
      <w:r>
        <w:rPr>
          <w:rFonts w:ascii="Times New Roman" w:hAnsi="Times New Roman" w:cs="Times New Roman"/>
          <w:bCs/>
          <w:color w:val="000000"/>
        </w:rPr>
        <w:t>McDonald (Exeter)</w:t>
      </w:r>
      <w:r w:rsidR="009A668F">
        <w:rPr>
          <w:rFonts w:ascii="Times New Roman" w:hAnsi="Times New Roman" w:cs="Times New Roman"/>
          <w:bCs/>
          <w:color w:val="000000"/>
        </w:rPr>
        <w:t xml:space="preserve"> in CUCD Bulletin</w:t>
      </w:r>
      <w:r>
        <w:rPr>
          <w:rFonts w:ascii="Times New Roman" w:hAnsi="Times New Roman" w:cs="Times New Roman"/>
          <w:bCs/>
          <w:color w:val="000000"/>
        </w:rPr>
        <w:t xml:space="preserve"> 46 (2017) entitled </w:t>
      </w:r>
      <w:hyperlink r:id="rId9" w:history="1">
        <w:r w:rsidRPr="008A6B67">
          <w:rPr>
            <w:rStyle w:val="Hyperlink"/>
            <w:rFonts w:ascii="Times New Roman" w:hAnsi="Times New Roman" w:cs="Times New Roman"/>
            <w:bCs/>
          </w:rPr>
          <w:t>Employment and Casualization in Classics Departments in UK Universities</w:t>
        </w:r>
      </w:hyperlink>
      <w:r w:rsidR="009A668F">
        <w:rPr>
          <w:rFonts w:ascii="Times New Roman" w:hAnsi="Times New Roman" w:cs="Times New Roman"/>
          <w:bCs/>
          <w:color w:val="000000"/>
        </w:rPr>
        <w:t xml:space="preserve">. </w:t>
      </w:r>
      <w:r>
        <w:rPr>
          <w:rFonts w:ascii="Times New Roman" w:hAnsi="Times New Roman" w:cs="Times New Roman"/>
          <w:bCs/>
          <w:color w:val="000000"/>
        </w:rPr>
        <w:t xml:space="preserve">That article was </w:t>
      </w:r>
      <w:r w:rsidR="00B42E15">
        <w:rPr>
          <w:rFonts w:ascii="Times New Roman" w:hAnsi="Times New Roman" w:cs="Times New Roman"/>
          <w:bCs/>
          <w:color w:val="000000"/>
        </w:rPr>
        <w:t xml:space="preserve">partly </w:t>
      </w:r>
      <w:r>
        <w:rPr>
          <w:rFonts w:ascii="Times New Roman" w:hAnsi="Times New Roman" w:cs="Times New Roman"/>
          <w:bCs/>
          <w:color w:val="000000"/>
        </w:rPr>
        <w:t xml:space="preserve">based on a survey conducted by </w:t>
      </w:r>
      <w:proofErr w:type="spellStart"/>
      <w:r w:rsidR="009A668F">
        <w:rPr>
          <w:rFonts w:ascii="Times New Roman" w:hAnsi="Times New Roman" w:cs="Times New Roman"/>
          <w:bCs/>
          <w:color w:val="000000"/>
        </w:rPr>
        <w:t>Dr.</w:t>
      </w:r>
      <w:proofErr w:type="spellEnd"/>
      <w:r w:rsidR="009A668F">
        <w:rPr>
          <w:rFonts w:ascii="Times New Roman" w:hAnsi="Times New Roman" w:cs="Times New Roman"/>
          <w:bCs/>
          <w:color w:val="000000"/>
        </w:rPr>
        <w:t xml:space="preserve"> McDonald </w:t>
      </w:r>
      <w:r>
        <w:rPr>
          <w:rFonts w:ascii="Times New Roman" w:hAnsi="Times New Roman" w:cs="Times New Roman"/>
          <w:bCs/>
          <w:color w:val="000000"/>
        </w:rPr>
        <w:t xml:space="preserve">as part of her PCAP course at </w:t>
      </w:r>
      <w:proofErr w:type="gramStart"/>
      <w:r>
        <w:rPr>
          <w:rFonts w:ascii="Times New Roman" w:hAnsi="Times New Roman" w:cs="Times New Roman"/>
          <w:bCs/>
          <w:color w:val="000000"/>
        </w:rPr>
        <w:t>Exeter</w:t>
      </w:r>
      <w:r w:rsidR="00B42E15">
        <w:rPr>
          <w:rFonts w:ascii="Times New Roman" w:hAnsi="Times New Roman" w:cs="Times New Roman"/>
          <w:bCs/>
          <w:color w:val="000000"/>
        </w:rPr>
        <w:t xml:space="preserve"> which</w:t>
      </w:r>
      <w:proofErr w:type="gramEnd"/>
      <w:r w:rsidR="00B42E15">
        <w:rPr>
          <w:rFonts w:ascii="Times New Roman" w:hAnsi="Times New Roman" w:cs="Times New Roman"/>
          <w:bCs/>
          <w:color w:val="000000"/>
        </w:rPr>
        <w:t xml:space="preserve"> revealed wide-spread casualization and documented a range of negative consequences. CUCD’s di</w:t>
      </w:r>
      <w:r>
        <w:rPr>
          <w:rFonts w:ascii="Times New Roman" w:hAnsi="Times New Roman" w:cs="Times New Roman"/>
          <w:bCs/>
          <w:color w:val="000000"/>
        </w:rPr>
        <w:t xml:space="preserve">scussion was also informed by a number of recent articles in the Bulletin and on </w:t>
      </w:r>
      <w:hyperlink r:id="rId10" w:history="1">
        <w:r w:rsidRPr="008A6B67">
          <w:rPr>
            <w:rStyle w:val="Hyperlink"/>
            <w:rFonts w:ascii="Times New Roman" w:hAnsi="Times New Roman" w:cs="Times New Roman"/>
            <w:bCs/>
          </w:rPr>
          <w:t>the website of the WCC</w:t>
        </w:r>
      </w:hyperlink>
      <w:r>
        <w:rPr>
          <w:rFonts w:ascii="Times New Roman" w:hAnsi="Times New Roman" w:cs="Times New Roman"/>
          <w:bCs/>
          <w:color w:val="000000"/>
        </w:rPr>
        <w:t xml:space="preserve"> on general issues of </w:t>
      </w:r>
      <w:proofErr w:type="spellStart"/>
      <w:r>
        <w:rPr>
          <w:rFonts w:ascii="Times New Roman" w:hAnsi="Times New Roman" w:cs="Times New Roman"/>
          <w:bCs/>
          <w:color w:val="000000"/>
        </w:rPr>
        <w:t>precarity</w:t>
      </w:r>
      <w:proofErr w:type="spellEnd"/>
      <w:r>
        <w:rPr>
          <w:rFonts w:ascii="Times New Roman" w:hAnsi="Times New Roman" w:cs="Times New Roman"/>
          <w:bCs/>
          <w:color w:val="000000"/>
        </w:rPr>
        <w:t xml:space="preserve"> among early career resear</w:t>
      </w:r>
      <w:r w:rsidR="003D7910">
        <w:rPr>
          <w:rFonts w:ascii="Times New Roman" w:hAnsi="Times New Roman" w:cs="Times New Roman"/>
          <w:bCs/>
          <w:color w:val="000000"/>
        </w:rPr>
        <w:t xml:space="preserve">cher in classics and by the recently revised </w:t>
      </w:r>
      <w:hyperlink r:id="rId11" w:history="1">
        <w:r w:rsidR="003D7910" w:rsidRPr="003D7910">
          <w:rPr>
            <w:rStyle w:val="Hyperlink"/>
            <w:rFonts w:ascii="Times New Roman" w:hAnsi="Times New Roman" w:cs="Times New Roman"/>
            <w:bCs/>
          </w:rPr>
          <w:t>SCS Statement on Professional Ethics</w:t>
        </w:r>
      </w:hyperlink>
      <w:r w:rsidR="003D7910">
        <w:rPr>
          <w:rFonts w:ascii="Times New Roman" w:hAnsi="Times New Roman" w:cs="Times New Roman"/>
          <w:bCs/>
          <w:color w:val="000000"/>
        </w:rPr>
        <w:t xml:space="preserve">. It </w:t>
      </w:r>
      <w:r w:rsidR="00B42E15">
        <w:rPr>
          <w:rFonts w:ascii="Times New Roman" w:hAnsi="Times New Roman" w:cs="Times New Roman"/>
          <w:bCs/>
          <w:color w:val="000000"/>
        </w:rPr>
        <w:t>is apparent that new problems have emerged since 2008 when the main concern was the treatment of temporary as opposed to permanent staff. The worsening employment system, c</w:t>
      </w:r>
      <w:r w:rsidR="003D7910">
        <w:rPr>
          <w:rFonts w:ascii="Times New Roman" w:hAnsi="Times New Roman" w:cs="Times New Roman"/>
          <w:bCs/>
          <w:color w:val="000000"/>
        </w:rPr>
        <w:t>hanges in employment law and in university employment practice meant th</w:t>
      </w:r>
      <w:r w:rsidR="00B42E15">
        <w:rPr>
          <w:rFonts w:ascii="Times New Roman" w:hAnsi="Times New Roman" w:cs="Times New Roman"/>
          <w:bCs/>
          <w:color w:val="000000"/>
        </w:rPr>
        <w:t>at</w:t>
      </w:r>
      <w:r w:rsidR="003D7910">
        <w:rPr>
          <w:rFonts w:ascii="Times New Roman" w:hAnsi="Times New Roman" w:cs="Times New Roman"/>
          <w:bCs/>
          <w:color w:val="000000"/>
        </w:rPr>
        <w:t xml:space="preserve"> </w:t>
      </w:r>
      <w:r w:rsidR="00B42E15">
        <w:rPr>
          <w:rFonts w:ascii="Times New Roman" w:hAnsi="Times New Roman" w:cs="Times New Roman"/>
          <w:bCs/>
          <w:color w:val="000000"/>
        </w:rPr>
        <w:t xml:space="preserve">the </w:t>
      </w:r>
      <w:r w:rsidR="003D7910">
        <w:rPr>
          <w:rFonts w:ascii="Times New Roman" w:hAnsi="Times New Roman" w:cs="Times New Roman"/>
          <w:bCs/>
          <w:color w:val="000000"/>
        </w:rPr>
        <w:t xml:space="preserve">2008 protocol needed revision. </w:t>
      </w:r>
    </w:p>
    <w:p w14:paraId="3CDA18E2" w14:textId="50DE7355" w:rsidR="008A6B67" w:rsidRDefault="003D7910" w:rsidP="008A6B67">
      <w:pPr>
        <w:spacing w:before="100" w:beforeAutospacing="1" w:after="100" w:afterAutospacing="1" w:line="240" w:lineRule="auto"/>
        <w:outlineLvl w:val="1"/>
        <w:rPr>
          <w:rFonts w:ascii="Times New Roman" w:hAnsi="Times New Roman" w:cs="Times New Roman"/>
          <w:bCs/>
          <w:color w:val="000000"/>
        </w:rPr>
      </w:pPr>
      <w:r>
        <w:rPr>
          <w:rFonts w:ascii="Times New Roman" w:hAnsi="Times New Roman" w:cs="Times New Roman"/>
          <w:bCs/>
          <w:color w:val="000000"/>
        </w:rPr>
        <w:t>This New Protocol is intended to address this by extending coverage to include casualization, zero hours contracts, and fractional posts as well as the full time temporary ones with which the 2008 protocol was most concern</w:t>
      </w:r>
      <w:r w:rsidR="00BB7EC4">
        <w:rPr>
          <w:rFonts w:ascii="Times New Roman" w:hAnsi="Times New Roman" w:cs="Times New Roman"/>
          <w:bCs/>
          <w:color w:val="000000"/>
        </w:rPr>
        <w:t>ed</w:t>
      </w:r>
      <w:r>
        <w:rPr>
          <w:rFonts w:ascii="Times New Roman" w:hAnsi="Times New Roman" w:cs="Times New Roman"/>
          <w:bCs/>
          <w:color w:val="000000"/>
        </w:rPr>
        <w:t>.</w:t>
      </w:r>
      <w:r w:rsidR="00630ED0">
        <w:rPr>
          <w:rFonts w:ascii="Times New Roman" w:hAnsi="Times New Roman" w:cs="Times New Roman"/>
          <w:bCs/>
          <w:color w:val="000000"/>
        </w:rPr>
        <w:t xml:space="preserve"> A first draft of this Protocol was considered by Council on </w:t>
      </w:r>
      <w:r w:rsidR="00077D4E">
        <w:rPr>
          <w:rFonts w:ascii="Times New Roman" w:hAnsi="Times New Roman" w:cs="Times New Roman"/>
          <w:bCs/>
          <w:color w:val="000000"/>
        </w:rPr>
        <w:t>4</w:t>
      </w:r>
      <w:bookmarkStart w:id="0" w:name="_GoBack"/>
      <w:bookmarkEnd w:id="0"/>
      <w:r w:rsidR="00077D4E">
        <w:rPr>
          <w:rFonts w:ascii="Times New Roman" w:hAnsi="Times New Roman" w:cs="Times New Roman"/>
          <w:bCs/>
          <w:color w:val="000000"/>
        </w:rPr>
        <w:t xml:space="preserve"> November 2017;</w:t>
      </w:r>
      <w:r w:rsidR="00630ED0">
        <w:rPr>
          <w:rFonts w:ascii="Times New Roman" w:hAnsi="Times New Roman" w:cs="Times New Roman"/>
          <w:bCs/>
          <w:color w:val="000000"/>
        </w:rPr>
        <w:t xml:space="preserve"> this draft incor</w:t>
      </w:r>
      <w:r w:rsidR="00B42E15">
        <w:rPr>
          <w:rFonts w:ascii="Times New Roman" w:hAnsi="Times New Roman" w:cs="Times New Roman"/>
          <w:bCs/>
          <w:color w:val="000000"/>
        </w:rPr>
        <w:t>porates revisions suggested</w:t>
      </w:r>
      <w:r w:rsidR="00630ED0">
        <w:rPr>
          <w:rFonts w:ascii="Times New Roman" w:hAnsi="Times New Roman" w:cs="Times New Roman"/>
          <w:bCs/>
          <w:color w:val="000000"/>
        </w:rPr>
        <w:t xml:space="preserve"> in discussion</w:t>
      </w:r>
      <w:r w:rsidR="00077D4E">
        <w:rPr>
          <w:rFonts w:ascii="Times New Roman" w:hAnsi="Times New Roman" w:cs="Times New Roman"/>
          <w:bCs/>
          <w:color w:val="000000"/>
        </w:rPr>
        <w:t xml:space="preserve"> and was approved by Standing Committee on 9 December 2017</w:t>
      </w:r>
      <w:r w:rsidR="00630ED0">
        <w:rPr>
          <w:rFonts w:ascii="Times New Roman" w:hAnsi="Times New Roman" w:cs="Times New Roman"/>
          <w:bCs/>
          <w:color w:val="000000"/>
        </w:rPr>
        <w:t>.</w:t>
      </w:r>
    </w:p>
    <w:p w14:paraId="1A6AFF44" w14:textId="42FBE380" w:rsidR="00630ED0" w:rsidRDefault="00077D4E" w:rsidP="00630ED0">
      <w:pPr>
        <w:spacing w:before="100" w:beforeAutospacing="1" w:after="100" w:afterAutospacing="1" w:line="240" w:lineRule="auto"/>
        <w:jc w:val="right"/>
        <w:outlineLvl w:val="1"/>
        <w:rPr>
          <w:rFonts w:ascii="Times New Roman" w:hAnsi="Times New Roman" w:cs="Times New Roman"/>
          <w:bCs/>
          <w:color w:val="000000"/>
        </w:rPr>
      </w:pPr>
      <w:r>
        <w:rPr>
          <w:rFonts w:ascii="Times New Roman" w:hAnsi="Times New Roman" w:cs="Times New Roman"/>
          <w:bCs/>
          <w:color w:val="000000"/>
        </w:rPr>
        <w:t>GDW Dec</w:t>
      </w:r>
      <w:r w:rsidR="00630ED0">
        <w:rPr>
          <w:rFonts w:ascii="Times New Roman" w:hAnsi="Times New Roman" w:cs="Times New Roman"/>
          <w:bCs/>
          <w:color w:val="000000"/>
        </w:rPr>
        <w:t>ember 2017</w:t>
      </w:r>
    </w:p>
    <w:p w14:paraId="15F96DFF" w14:textId="77777777" w:rsidR="003D7910" w:rsidRDefault="003D7910" w:rsidP="008A6B67">
      <w:pPr>
        <w:spacing w:before="100" w:beforeAutospacing="1" w:after="100" w:afterAutospacing="1" w:line="240" w:lineRule="auto"/>
        <w:outlineLvl w:val="1"/>
        <w:rPr>
          <w:rFonts w:ascii="Times New Roman" w:hAnsi="Times New Roman" w:cs="Times New Roman"/>
          <w:bCs/>
          <w:color w:val="000000"/>
        </w:rPr>
      </w:pPr>
    </w:p>
    <w:p w14:paraId="1CFD8596" w14:textId="77777777" w:rsidR="009A668F" w:rsidRDefault="009A668F" w:rsidP="00E4624C">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
    <w:p w14:paraId="1CED548E" w14:textId="77777777" w:rsidR="00630ED0" w:rsidRDefault="00630ED0">
      <w:pPr>
        <w:rPr>
          <w:rFonts w:ascii="Times New Roman" w:eastAsia="Times New Roman" w:hAnsi="Times New Roman" w:cs="Times New Roman"/>
          <w:b/>
          <w:bCs/>
          <w:sz w:val="32"/>
          <w:szCs w:val="32"/>
          <w:lang w:eastAsia="en-GB"/>
        </w:rPr>
      </w:pPr>
      <w:r>
        <w:rPr>
          <w:rFonts w:ascii="Times New Roman" w:eastAsia="Times New Roman" w:hAnsi="Times New Roman" w:cs="Times New Roman"/>
          <w:b/>
          <w:bCs/>
          <w:sz w:val="32"/>
          <w:szCs w:val="32"/>
          <w:lang w:eastAsia="en-GB"/>
        </w:rPr>
        <w:br w:type="page"/>
      </w:r>
    </w:p>
    <w:p w14:paraId="57D193F7" w14:textId="77777777" w:rsidR="00630ED0" w:rsidRPr="007D42CA" w:rsidRDefault="003D7910" w:rsidP="00E4624C">
      <w:pPr>
        <w:spacing w:before="100" w:beforeAutospacing="1" w:after="100" w:afterAutospacing="1" w:line="240" w:lineRule="auto"/>
        <w:outlineLvl w:val="1"/>
        <w:rPr>
          <w:rFonts w:eastAsia="Times New Roman" w:cs="Times New Roman"/>
          <w:b/>
          <w:bCs/>
          <w:sz w:val="32"/>
          <w:szCs w:val="32"/>
          <w:lang w:eastAsia="en-GB"/>
        </w:rPr>
      </w:pPr>
      <w:r w:rsidRPr="007D42CA">
        <w:rPr>
          <w:rFonts w:eastAsia="Times New Roman" w:cs="Times New Roman"/>
          <w:b/>
          <w:bCs/>
          <w:sz w:val="32"/>
          <w:szCs w:val="32"/>
          <w:lang w:eastAsia="en-GB"/>
        </w:rPr>
        <w:lastRenderedPageBreak/>
        <w:t xml:space="preserve">The following protocol sets out what the Council of University Classical Departments considers good employment practice. </w:t>
      </w:r>
    </w:p>
    <w:p w14:paraId="44FA9CF0" w14:textId="01282705" w:rsidR="008A6B67" w:rsidRPr="007D42CA" w:rsidRDefault="003D7910" w:rsidP="00E4624C">
      <w:pPr>
        <w:spacing w:before="100" w:beforeAutospacing="1" w:after="100" w:afterAutospacing="1" w:line="240" w:lineRule="auto"/>
        <w:outlineLvl w:val="1"/>
        <w:rPr>
          <w:rFonts w:eastAsia="Times New Roman" w:cs="Times New Roman"/>
          <w:bCs/>
          <w:sz w:val="24"/>
          <w:szCs w:val="24"/>
          <w:lang w:eastAsia="en-GB"/>
        </w:rPr>
      </w:pPr>
      <w:r w:rsidRPr="007D42CA">
        <w:rPr>
          <w:rFonts w:eastAsia="Times New Roman" w:cs="Times New Roman"/>
          <w:bCs/>
          <w:sz w:val="24"/>
          <w:szCs w:val="24"/>
          <w:lang w:eastAsia="en-GB"/>
        </w:rPr>
        <w:t xml:space="preserve">It is recognised that individual universities have </w:t>
      </w:r>
      <w:proofErr w:type="gramStart"/>
      <w:r w:rsidRPr="007D42CA">
        <w:rPr>
          <w:rFonts w:eastAsia="Times New Roman" w:cs="Times New Roman"/>
          <w:bCs/>
          <w:sz w:val="24"/>
          <w:szCs w:val="24"/>
          <w:lang w:eastAsia="en-GB"/>
        </w:rPr>
        <w:t>policies which</w:t>
      </w:r>
      <w:proofErr w:type="gramEnd"/>
      <w:r w:rsidRPr="007D42CA">
        <w:rPr>
          <w:rFonts w:eastAsia="Times New Roman" w:cs="Times New Roman"/>
          <w:bCs/>
          <w:sz w:val="24"/>
          <w:szCs w:val="24"/>
          <w:lang w:eastAsia="en-GB"/>
        </w:rPr>
        <w:t xml:space="preserve"> impose constraints on what departments can achieve, but CUCD urges academic staff when possible to work within the following broad guidelines. </w:t>
      </w:r>
      <w:r w:rsidR="00543719" w:rsidRPr="007D42CA">
        <w:rPr>
          <w:rFonts w:eastAsia="Times New Roman" w:cs="Times New Roman"/>
          <w:bCs/>
          <w:sz w:val="24"/>
          <w:szCs w:val="24"/>
          <w:lang w:eastAsia="en-GB"/>
        </w:rPr>
        <w:t>The terms 'department' and 'head of department' are used throughout although it is recognised that universities organize themselves in different ways.</w:t>
      </w:r>
      <w:r w:rsidR="00156660" w:rsidRPr="007D42CA">
        <w:rPr>
          <w:rFonts w:eastAsia="Times New Roman" w:cs="Times New Roman"/>
          <w:bCs/>
          <w:sz w:val="24"/>
          <w:szCs w:val="24"/>
          <w:lang w:eastAsia="en-GB"/>
        </w:rPr>
        <w:t xml:space="preserve"> </w:t>
      </w:r>
      <w:r w:rsidR="00630ED0" w:rsidRPr="007D42CA">
        <w:rPr>
          <w:rFonts w:eastAsia="Times New Roman" w:cs="Times New Roman"/>
          <w:bCs/>
          <w:sz w:val="24"/>
          <w:szCs w:val="24"/>
          <w:lang w:eastAsia="en-GB"/>
        </w:rPr>
        <w:t>It is recognised that much of what follows has particular relevance to Early Career Researchers but CUCD considers it is also more widely applicable.</w:t>
      </w:r>
    </w:p>
    <w:p w14:paraId="5D638E09" w14:textId="77777777" w:rsidR="008A6B67" w:rsidRPr="007D42CA" w:rsidRDefault="008A6B67" w:rsidP="00E4624C">
      <w:pPr>
        <w:spacing w:before="100" w:beforeAutospacing="1" w:after="100" w:afterAutospacing="1" w:line="240" w:lineRule="auto"/>
        <w:outlineLvl w:val="1"/>
        <w:rPr>
          <w:rFonts w:eastAsia="Times New Roman" w:cs="Times New Roman"/>
          <w:b/>
          <w:bCs/>
          <w:sz w:val="24"/>
          <w:szCs w:val="24"/>
          <w:lang w:eastAsia="en-GB"/>
        </w:rPr>
      </w:pPr>
    </w:p>
    <w:p w14:paraId="4F4CC9DB" w14:textId="77777777" w:rsidR="00F77BF4" w:rsidRPr="007D42CA" w:rsidRDefault="003D7910" w:rsidP="00F77BF4">
      <w:pPr>
        <w:pStyle w:val="ListParagraph"/>
        <w:numPr>
          <w:ilvl w:val="0"/>
          <w:numId w:val="4"/>
        </w:numPr>
        <w:spacing w:before="100" w:beforeAutospacing="1" w:after="100" w:afterAutospacing="1" w:line="240" w:lineRule="auto"/>
        <w:outlineLvl w:val="1"/>
        <w:rPr>
          <w:rFonts w:eastAsia="Times New Roman" w:cs="Times New Roman"/>
          <w:bCs/>
          <w:sz w:val="24"/>
          <w:szCs w:val="24"/>
          <w:lang w:eastAsia="en-GB"/>
        </w:rPr>
      </w:pPr>
      <w:r w:rsidRPr="007D42CA">
        <w:rPr>
          <w:rFonts w:eastAsia="Times New Roman" w:cs="Times New Roman"/>
          <w:b/>
          <w:bCs/>
          <w:sz w:val="24"/>
          <w:szCs w:val="24"/>
          <w:lang w:eastAsia="en-GB"/>
        </w:rPr>
        <w:t>CUCD considers that teaching and research in classics departments should as far as possible be conducted by staff on open-ended contracts and by research students whose work should be properly remunerated</w:t>
      </w:r>
      <w:r w:rsidRPr="007D42CA">
        <w:rPr>
          <w:rFonts w:eastAsia="Times New Roman" w:cs="Times New Roman"/>
          <w:bCs/>
          <w:sz w:val="24"/>
          <w:szCs w:val="24"/>
          <w:lang w:eastAsia="en-GB"/>
        </w:rPr>
        <w:t>.</w:t>
      </w:r>
    </w:p>
    <w:p w14:paraId="4FE8C78D" w14:textId="77777777" w:rsidR="00F77BF4" w:rsidRPr="007D42CA" w:rsidRDefault="00F77BF4" w:rsidP="00F77BF4">
      <w:pPr>
        <w:spacing w:before="100" w:beforeAutospacing="1" w:after="100" w:afterAutospacing="1" w:line="240" w:lineRule="auto"/>
        <w:outlineLvl w:val="1"/>
        <w:rPr>
          <w:rFonts w:eastAsia="Times New Roman" w:cs="Times New Roman"/>
          <w:bCs/>
          <w:sz w:val="24"/>
          <w:szCs w:val="24"/>
          <w:lang w:eastAsia="en-GB"/>
        </w:rPr>
      </w:pPr>
    </w:p>
    <w:p w14:paraId="303C42C4" w14:textId="77777777" w:rsidR="00156660" w:rsidRPr="007D42CA" w:rsidRDefault="003D7910" w:rsidP="00156660">
      <w:pPr>
        <w:pStyle w:val="ListParagraph"/>
        <w:numPr>
          <w:ilvl w:val="0"/>
          <w:numId w:val="4"/>
        </w:numPr>
        <w:spacing w:before="100" w:beforeAutospacing="1" w:after="100" w:afterAutospacing="1" w:line="240" w:lineRule="auto"/>
        <w:outlineLvl w:val="1"/>
        <w:rPr>
          <w:rFonts w:eastAsia="Times New Roman" w:cs="Times New Roman"/>
          <w:b/>
          <w:bCs/>
          <w:sz w:val="24"/>
          <w:szCs w:val="24"/>
          <w:lang w:eastAsia="en-GB"/>
        </w:rPr>
      </w:pPr>
      <w:r w:rsidRPr="007D42CA">
        <w:rPr>
          <w:rFonts w:eastAsia="Times New Roman" w:cs="Times New Roman"/>
          <w:b/>
          <w:bCs/>
          <w:sz w:val="24"/>
          <w:szCs w:val="24"/>
          <w:lang w:eastAsia="en-GB"/>
        </w:rPr>
        <w:t xml:space="preserve">CUCD recognises that there will be circumstances when this cannot be achieved. </w:t>
      </w:r>
    </w:p>
    <w:p w14:paraId="12DA2B2E" w14:textId="77777777" w:rsidR="00156660" w:rsidRPr="007D42CA" w:rsidRDefault="003D7910" w:rsidP="00156660">
      <w:pPr>
        <w:pStyle w:val="ListParagraph"/>
        <w:numPr>
          <w:ilvl w:val="1"/>
          <w:numId w:val="4"/>
        </w:numPr>
        <w:spacing w:before="100" w:beforeAutospacing="1" w:after="100" w:afterAutospacing="1" w:line="240" w:lineRule="auto"/>
        <w:outlineLvl w:val="1"/>
        <w:rPr>
          <w:rFonts w:eastAsia="Times New Roman" w:cs="Times New Roman"/>
          <w:bCs/>
          <w:sz w:val="24"/>
          <w:szCs w:val="24"/>
          <w:lang w:eastAsia="en-GB"/>
        </w:rPr>
      </w:pPr>
      <w:r w:rsidRPr="007D42CA">
        <w:rPr>
          <w:rFonts w:eastAsia="Times New Roman" w:cs="Times New Roman"/>
          <w:bCs/>
          <w:sz w:val="24"/>
          <w:szCs w:val="24"/>
          <w:lang w:eastAsia="en-GB"/>
        </w:rPr>
        <w:t xml:space="preserve">Temporary </w:t>
      </w:r>
      <w:proofErr w:type="gramStart"/>
      <w:r w:rsidRPr="007D42CA">
        <w:rPr>
          <w:rFonts w:eastAsia="Times New Roman" w:cs="Times New Roman"/>
          <w:bCs/>
          <w:sz w:val="24"/>
          <w:szCs w:val="24"/>
          <w:lang w:eastAsia="en-GB"/>
        </w:rPr>
        <w:t>staff are</w:t>
      </w:r>
      <w:proofErr w:type="gramEnd"/>
      <w:r w:rsidRPr="007D42CA">
        <w:rPr>
          <w:rFonts w:eastAsia="Times New Roman" w:cs="Times New Roman"/>
          <w:bCs/>
          <w:sz w:val="24"/>
          <w:szCs w:val="24"/>
          <w:lang w:eastAsia="en-GB"/>
        </w:rPr>
        <w:t xml:space="preserve"> legitimately </w:t>
      </w:r>
      <w:r w:rsidR="00156660" w:rsidRPr="007D42CA">
        <w:rPr>
          <w:rFonts w:eastAsia="Times New Roman" w:cs="Times New Roman"/>
          <w:bCs/>
          <w:sz w:val="24"/>
          <w:szCs w:val="24"/>
          <w:lang w:eastAsia="en-GB"/>
        </w:rPr>
        <w:t xml:space="preserve">employed to replace staff on externally funded research leave, on external or internal secondment, on sick leave, parental leave, or during other career breaks. </w:t>
      </w:r>
    </w:p>
    <w:p w14:paraId="56B72C3F" w14:textId="77777777" w:rsidR="00156660" w:rsidRPr="007D42CA" w:rsidRDefault="00156660" w:rsidP="00156660">
      <w:pPr>
        <w:pStyle w:val="ListParagraph"/>
        <w:numPr>
          <w:ilvl w:val="1"/>
          <w:numId w:val="4"/>
        </w:numPr>
        <w:spacing w:before="100" w:beforeAutospacing="1" w:after="100" w:afterAutospacing="1" w:line="240" w:lineRule="auto"/>
        <w:outlineLvl w:val="1"/>
        <w:rPr>
          <w:rFonts w:eastAsia="Times New Roman" w:cs="Times New Roman"/>
          <w:bCs/>
          <w:sz w:val="24"/>
          <w:szCs w:val="24"/>
          <w:lang w:eastAsia="en-GB"/>
        </w:rPr>
      </w:pPr>
      <w:r w:rsidRPr="007D42CA">
        <w:rPr>
          <w:rFonts w:eastAsia="Times New Roman" w:cs="Times New Roman"/>
          <w:bCs/>
          <w:sz w:val="24"/>
          <w:szCs w:val="24"/>
          <w:lang w:eastAsia="en-GB"/>
        </w:rPr>
        <w:t xml:space="preserve">Temporary </w:t>
      </w:r>
      <w:proofErr w:type="gramStart"/>
      <w:r w:rsidRPr="007D42CA">
        <w:rPr>
          <w:rFonts w:eastAsia="Times New Roman" w:cs="Times New Roman"/>
          <w:bCs/>
          <w:sz w:val="24"/>
          <w:szCs w:val="24"/>
          <w:lang w:eastAsia="en-GB"/>
        </w:rPr>
        <w:t>staff are</w:t>
      </w:r>
      <w:proofErr w:type="gramEnd"/>
      <w:r w:rsidRPr="007D42CA">
        <w:rPr>
          <w:rFonts w:eastAsia="Times New Roman" w:cs="Times New Roman"/>
          <w:bCs/>
          <w:sz w:val="24"/>
          <w:szCs w:val="24"/>
          <w:lang w:eastAsia="en-GB"/>
        </w:rPr>
        <w:t xml:space="preserve"> also legitimately employed when external funding is available for research projects. </w:t>
      </w:r>
    </w:p>
    <w:p w14:paraId="507737FC" w14:textId="390E1519" w:rsidR="00CB0EB1" w:rsidRPr="007D42CA" w:rsidRDefault="00156660" w:rsidP="00CB0EB1">
      <w:pPr>
        <w:pStyle w:val="ListParagraph"/>
        <w:numPr>
          <w:ilvl w:val="1"/>
          <w:numId w:val="4"/>
        </w:numPr>
        <w:spacing w:before="100" w:beforeAutospacing="1" w:after="100" w:afterAutospacing="1" w:line="240" w:lineRule="auto"/>
        <w:outlineLvl w:val="1"/>
        <w:rPr>
          <w:rFonts w:eastAsia="Times New Roman" w:cs="Times New Roman"/>
          <w:bCs/>
          <w:sz w:val="24"/>
          <w:szCs w:val="24"/>
          <w:lang w:eastAsia="en-GB"/>
        </w:rPr>
      </w:pPr>
      <w:r w:rsidRPr="007D42CA">
        <w:rPr>
          <w:rFonts w:eastAsia="Times New Roman" w:cs="Times New Roman"/>
          <w:bCs/>
          <w:sz w:val="24"/>
          <w:szCs w:val="24"/>
          <w:lang w:eastAsia="en-GB"/>
        </w:rPr>
        <w:t xml:space="preserve">CUCD does </w:t>
      </w:r>
      <w:r w:rsidRPr="007D42CA">
        <w:rPr>
          <w:rFonts w:eastAsia="Times New Roman" w:cs="Times New Roman"/>
          <w:bCs/>
          <w:sz w:val="24"/>
          <w:szCs w:val="24"/>
          <w:u w:val="single"/>
          <w:lang w:eastAsia="en-GB"/>
        </w:rPr>
        <w:t>not</w:t>
      </w:r>
      <w:r w:rsidR="00CB0EB1" w:rsidRPr="007D42CA">
        <w:rPr>
          <w:rFonts w:eastAsia="Times New Roman" w:cs="Times New Roman"/>
          <w:bCs/>
          <w:sz w:val="24"/>
          <w:szCs w:val="24"/>
          <w:lang w:eastAsia="en-GB"/>
        </w:rPr>
        <w:t xml:space="preserve"> consider it legitimate to employ</w:t>
      </w:r>
      <w:r w:rsidRPr="007D42CA">
        <w:rPr>
          <w:rFonts w:eastAsia="Times New Roman" w:cs="Times New Roman"/>
          <w:bCs/>
          <w:sz w:val="24"/>
          <w:szCs w:val="24"/>
          <w:lang w:eastAsia="en-GB"/>
        </w:rPr>
        <w:t xml:space="preserve"> staff on rolling </w:t>
      </w:r>
      <w:r w:rsidR="00630ED0" w:rsidRPr="007D42CA">
        <w:rPr>
          <w:rFonts w:eastAsia="Times New Roman" w:cs="Times New Roman"/>
          <w:bCs/>
          <w:sz w:val="24"/>
          <w:szCs w:val="24"/>
          <w:lang w:eastAsia="en-GB"/>
        </w:rPr>
        <w:t>or discontin</w:t>
      </w:r>
      <w:r w:rsidR="00BB7EC4">
        <w:rPr>
          <w:rFonts w:eastAsia="Times New Roman" w:cs="Times New Roman"/>
          <w:bCs/>
          <w:sz w:val="24"/>
          <w:szCs w:val="24"/>
          <w:lang w:eastAsia="en-GB"/>
        </w:rPr>
        <w:t>u</w:t>
      </w:r>
      <w:r w:rsidR="00630ED0" w:rsidRPr="007D42CA">
        <w:rPr>
          <w:rFonts w:eastAsia="Times New Roman" w:cs="Times New Roman"/>
          <w:bCs/>
          <w:sz w:val="24"/>
          <w:szCs w:val="24"/>
          <w:lang w:eastAsia="en-GB"/>
        </w:rPr>
        <w:t xml:space="preserve">ous </w:t>
      </w:r>
      <w:r w:rsidRPr="007D42CA">
        <w:rPr>
          <w:rFonts w:eastAsia="Times New Roman" w:cs="Times New Roman"/>
          <w:bCs/>
          <w:sz w:val="24"/>
          <w:szCs w:val="24"/>
          <w:lang w:eastAsia="en-GB"/>
        </w:rPr>
        <w:t>contracts to increase the flexibility of a department's staffing, nor to reduce the cost of salaries or other benefits.</w:t>
      </w:r>
    </w:p>
    <w:p w14:paraId="7B160EC8" w14:textId="61557E88" w:rsidR="00CB0EB1" w:rsidRPr="007D42CA" w:rsidRDefault="00630ED0" w:rsidP="00CB0EB1">
      <w:pPr>
        <w:pStyle w:val="ListParagraph"/>
        <w:numPr>
          <w:ilvl w:val="1"/>
          <w:numId w:val="4"/>
        </w:numPr>
        <w:spacing w:before="100" w:beforeAutospacing="1" w:after="100" w:afterAutospacing="1" w:line="240" w:lineRule="auto"/>
        <w:outlineLvl w:val="1"/>
        <w:rPr>
          <w:rFonts w:eastAsia="Times New Roman" w:cs="Times New Roman"/>
          <w:bCs/>
          <w:sz w:val="24"/>
          <w:szCs w:val="24"/>
          <w:lang w:eastAsia="en-GB"/>
        </w:rPr>
      </w:pPr>
      <w:r w:rsidRPr="007D42CA">
        <w:rPr>
          <w:rFonts w:eastAsia="Times New Roman" w:cs="Times New Roman"/>
          <w:bCs/>
          <w:sz w:val="24"/>
          <w:szCs w:val="24"/>
          <w:lang w:eastAsia="en-GB"/>
        </w:rPr>
        <w:t>CUCD encourages departments to be inclusive, welcoming and enabling in respect of temporary staff and those on fractional contracts, and to show proper regard for their immediate welfare and long-term aspirations.</w:t>
      </w:r>
    </w:p>
    <w:p w14:paraId="6814ED86" w14:textId="77777777" w:rsidR="00F77BF4" w:rsidRPr="007D42CA" w:rsidRDefault="00F77BF4" w:rsidP="00F77BF4">
      <w:pPr>
        <w:spacing w:before="100" w:beforeAutospacing="1" w:after="100" w:afterAutospacing="1" w:line="240" w:lineRule="auto"/>
        <w:ind w:left="360"/>
        <w:outlineLvl w:val="1"/>
        <w:rPr>
          <w:rFonts w:eastAsia="Times New Roman" w:cs="Times New Roman"/>
          <w:bCs/>
          <w:sz w:val="24"/>
          <w:szCs w:val="24"/>
          <w:lang w:eastAsia="en-GB"/>
        </w:rPr>
      </w:pPr>
    </w:p>
    <w:p w14:paraId="05E911F0" w14:textId="3E5C742B" w:rsidR="002E3246" w:rsidRPr="007D42CA" w:rsidRDefault="00CB0EB1" w:rsidP="00156660">
      <w:pPr>
        <w:pStyle w:val="ListParagraph"/>
        <w:numPr>
          <w:ilvl w:val="0"/>
          <w:numId w:val="4"/>
        </w:numPr>
        <w:spacing w:before="100" w:beforeAutospacing="1" w:after="100" w:afterAutospacing="1" w:line="240" w:lineRule="auto"/>
        <w:outlineLvl w:val="1"/>
        <w:rPr>
          <w:rFonts w:eastAsia="Times New Roman" w:cs="Times New Roman"/>
          <w:bCs/>
          <w:sz w:val="24"/>
          <w:szCs w:val="24"/>
          <w:lang w:eastAsia="en-GB"/>
        </w:rPr>
      </w:pPr>
      <w:r w:rsidRPr="007D42CA">
        <w:rPr>
          <w:rFonts w:eastAsia="Times New Roman" w:cs="Times New Roman"/>
          <w:b/>
          <w:bCs/>
          <w:sz w:val="24"/>
          <w:szCs w:val="24"/>
          <w:lang w:eastAsia="en-GB"/>
        </w:rPr>
        <w:t>CUCD considers that all academic</w:t>
      </w:r>
      <w:r w:rsidR="00156660" w:rsidRPr="007D42CA">
        <w:rPr>
          <w:rFonts w:eastAsia="Times New Roman" w:cs="Times New Roman"/>
          <w:b/>
          <w:bCs/>
          <w:sz w:val="24"/>
          <w:szCs w:val="24"/>
          <w:lang w:eastAsia="en-GB"/>
        </w:rPr>
        <w:t xml:space="preserve"> employment should be covered by contracts</w:t>
      </w:r>
      <w:r w:rsidR="00156660" w:rsidRPr="007D42CA">
        <w:rPr>
          <w:rFonts w:eastAsia="Times New Roman" w:cs="Times New Roman"/>
          <w:bCs/>
          <w:sz w:val="24"/>
          <w:szCs w:val="24"/>
          <w:lang w:eastAsia="en-GB"/>
        </w:rPr>
        <w:t xml:space="preserve"> and that th</w:t>
      </w:r>
      <w:r w:rsidR="00630ED0" w:rsidRPr="007D42CA">
        <w:rPr>
          <w:rFonts w:eastAsia="Times New Roman" w:cs="Times New Roman"/>
          <w:bCs/>
          <w:sz w:val="24"/>
          <w:szCs w:val="24"/>
          <w:lang w:eastAsia="en-GB"/>
        </w:rPr>
        <w:t>ese</w:t>
      </w:r>
      <w:r w:rsidR="00156660" w:rsidRPr="007D42CA">
        <w:rPr>
          <w:rFonts w:eastAsia="Times New Roman" w:cs="Times New Roman"/>
          <w:bCs/>
          <w:sz w:val="24"/>
          <w:szCs w:val="24"/>
          <w:lang w:eastAsia="en-GB"/>
        </w:rPr>
        <w:t xml:space="preserve"> should specify clearly the duties </w:t>
      </w:r>
      <w:r w:rsidR="002E3246" w:rsidRPr="007D42CA">
        <w:rPr>
          <w:rFonts w:eastAsia="Times New Roman" w:cs="Times New Roman"/>
          <w:bCs/>
          <w:sz w:val="24"/>
          <w:szCs w:val="24"/>
          <w:lang w:eastAsia="en-GB"/>
        </w:rPr>
        <w:t>of temporary</w:t>
      </w:r>
      <w:r w:rsidR="00630ED0" w:rsidRPr="007D42CA">
        <w:rPr>
          <w:rFonts w:eastAsia="Times New Roman" w:cs="Times New Roman"/>
          <w:bCs/>
          <w:sz w:val="24"/>
          <w:szCs w:val="24"/>
          <w:lang w:eastAsia="en-GB"/>
        </w:rPr>
        <w:t xml:space="preserve"> staff and staff on </w:t>
      </w:r>
      <w:r w:rsidR="002E3246" w:rsidRPr="007D42CA">
        <w:rPr>
          <w:rFonts w:eastAsia="Times New Roman" w:cs="Times New Roman"/>
          <w:bCs/>
          <w:sz w:val="24"/>
          <w:szCs w:val="24"/>
          <w:lang w:eastAsia="en-GB"/>
        </w:rPr>
        <w:t xml:space="preserve">fractional </w:t>
      </w:r>
      <w:r w:rsidR="00630ED0" w:rsidRPr="007D42CA">
        <w:rPr>
          <w:rFonts w:eastAsia="Times New Roman" w:cs="Times New Roman"/>
          <w:bCs/>
          <w:sz w:val="24"/>
          <w:szCs w:val="24"/>
          <w:lang w:eastAsia="en-GB"/>
        </w:rPr>
        <w:t>contracts</w:t>
      </w:r>
      <w:r w:rsidR="002E3246" w:rsidRPr="007D42CA">
        <w:rPr>
          <w:rFonts w:eastAsia="Times New Roman" w:cs="Times New Roman"/>
          <w:bCs/>
          <w:sz w:val="24"/>
          <w:szCs w:val="24"/>
          <w:lang w:eastAsia="en-GB"/>
        </w:rPr>
        <w:t xml:space="preserve">. </w:t>
      </w:r>
    </w:p>
    <w:p w14:paraId="5961D903" w14:textId="77777777" w:rsidR="002E3246" w:rsidRPr="007D42CA" w:rsidRDefault="002E3246" w:rsidP="002E3246">
      <w:pPr>
        <w:pStyle w:val="ListParagraph"/>
        <w:numPr>
          <w:ilvl w:val="1"/>
          <w:numId w:val="4"/>
        </w:numPr>
        <w:spacing w:before="100" w:beforeAutospacing="1" w:after="100" w:afterAutospacing="1" w:line="240" w:lineRule="auto"/>
        <w:outlineLvl w:val="1"/>
        <w:rPr>
          <w:rFonts w:eastAsia="Times New Roman" w:cs="Times New Roman"/>
          <w:bCs/>
          <w:sz w:val="24"/>
          <w:szCs w:val="24"/>
          <w:lang w:eastAsia="en-GB"/>
        </w:rPr>
      </w:pPr>
      <w:r w:rsidRPr="007D42CA">
        <w:rPr>
          <w:rFonts w:eastAsia="Times New Roman" w:cs="Times New Roman"/>
          <w:bCs/>
          <w:sz w:val="24"/>
          <w:szCs w:val="24"/>
          <w:lang w:eastAsia="en-GB"/>
        </w:rPr>
        <w:t>When contracts are not specifically designated as teaching and administration only, then appropriate research time should also be assigned.</w:t>
      </w:r>
    </w:p>
    <w:p w14:paraId="19CF241B" w14:textId="77777777" w:rsidR="00F77BF4" w:rsidRPr="007D42CA" w:rsidRDefault="002E3246" w:rsidP="002E3246">
      <w:pPr>
        <w:pStyle w:val="ListParagraph"/>
        <w:numPr>
          <w:ilvl w:val="1"/>
          <w:numId w:val="4"/>
        </w:numPr>
        <w:spacing w:before="100" w:beforeAutospacing="1" w:after="100" w:afterAutospacing="1" w:line="240" w:lineRule="auto"/>
        <w:outlineLvl w:val="1"/>
        <w:rPr>
          <w:rFonts w:eastAsia="Times New Roman" w:cs="Times New Roman"/>
          <w:bCs/>
          <w:sz w:val="24"/>
          <w:szCs w:val="24"/>
          <w:lang w:eastAsia="en-GB"/>
        </w:rPr>
      </w:pPr>
      <w:r w:rsidRPr="007D42CA">
        <w:rPr>
          <w:rFonts w:eastAsia="Times New Roman" w:cs="Times New Roman"/>
          <w:bCs/>
          <w:sz w:val="24"/>
          <w:szCs w:val="24"/>
          <w:lang w:eastAsia="en-GB"/>
        </w:rPr>
        <w:t xml:space="preserve">When contracts are designated research only, any teaching should be separately remunerated and voluntary. Attention is drawn to the </w:t>
      </w:r>
      <w:hyperlink r:id="rId12" w:history="1">
        <w:r w:rsidRPr="007D42CA">
          <w:rPr>
            <w:rStyle w:val="Hyperlink"/>
            <w:rFonts w:eastAsia="Times New Roman" w:cs="Times New Roman"/>
            <w:bCs/>
            <w:sz w:val="24"/>
            <w:szCs w:val="24"/>
            <w:lang w:eastAsia="en-GB"/>
          </w:rPr>
          <w:t>Concordat to support the career development of researchers</w:t>
        </w:r>
      </w:hyperlink>
      <w:r w:rsidRPr="007D42CA">
        <w:rPr>
          <w:rFonts w:eastAsia="Times New Roman" w:cs="Times New Roman"/>
          <w:bCs/>
          <w:sz w:val="24"/>
          <w:szCs w:val="24"/>
          <w:lang w:eastAsia="en-GB"/>
        </w:rPr>
        <w:t xml:space="preserve"> (currently under review).</w:t>
      </w:r>
    </w:p>
    <w:p w14:paraId="3AA8D562" w14:textId="35C326C7" w:rsidR="001C20B9" w:rsidRDefault="001C20B9">
      <w:pP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br w:type="page"/>
      </w:r>
    </w:p>
    <w:p w14:paraId="1AB38021" w14:textId="77777777" w:rsidR="00F77BF4" w:rsidRPr="00F77BF4" w:rsidRDefault="00F77BF4" w:rsidP="00F77BF4">
      <w:pPr>
        <w:spacing w:before="100" w:beforeAutospacing="1" w:after="100" w:afterAutospacing="1" w:line="240" w:lineRule="auto"/>
        <w:ind w:left="360"/>
        <w:outlineLvl w:val="1"/>
        <w:rPr>
          <w:rFonts w:ascii="Times New Roman" w:eastAsia="Times New Roman" w:hAnsi="Times New Roman" w:cs="Times New Roman"/>
          <w:bCs/>
          <w:sz w:val="24"/>
          <w:szCs w:val="24"/>
          <w:lang w:eastAsia="en-GB"/>
        </w:rPr>
      </w:pPr>
    </w:p>
    <w:p w14:paraId="7A0EE591" w14:textId="7D69AFE4" w:rsidR="00F77BF4" w:rsidRPr="007D42CA" w:rsidRDefault="00F77BF4" w:rsidP="00F77BF4">
      <w:pPr>
        <w:pStyle w:val="ListParagraph"/>
        <w:numPr>
          <w:ilvl w:val="0"/>
          <w:numId w:val="4"/>
        </w:numPr>
        <w:spacing w:before="100" w:beforeAutospacing="1" w:after="100" w:afterAutospacing="1" w:line="240" w:lineRule="auto"/>
        <w:outlineLvl w:val="1"/>
        <w:rPr>
          <w:rFonts w:eastAsia="Times New Roman" w:cs="Times New Roman"/>
          <w:bCs/>
          <w:sz w:val="24"/>
          <w:szCs w:val="24"/>
          <w:lang w:eastAsia="en-GB"/>
        </w:rPr>
      </w:pPr>
      <w:r w:rsidRPr="007D42CA">
        <w:rPr>
          <w:rFonts w:eastAsia="Times New Roman" w:cs="Times New Roman"/>
          <w:b/>
          <w:bCs/>
          <w:sz w:val="24"/>
          <w:szCs w:val="24"/>
          <w:lang w:eastAsia="en-GB"/>
        </w:rPr>
        <w:t xml:space="preserve">CUCD considers that departments should as far as possible treat academic staff on </w:t>
      </w:r>
      <w:r w:rsidR="00CB0EB1" w:rsidRPr="007D42CA">
        <w:rPr>
          <w:rFonts w:eastAsia="Times New Roman" w:cs="Times New Roman"/>
          <w:b/>
          <w:bCs/>
          <w:sz w:val="24"/>
          <w:szCs w:val="24"/>
          <w:lang w:eastAsia="en-GB"/>
        </w:rPr>
        <w:t>fixed-term</w:t>
      </w:r>
      <w:r w:rsidRPr="007D42CA">
        <w:rPr>
          <w:rFonts w:eastAsia="Times New Roman" w:cs="Times New Roman"/>
          <w:b/>
          <w:bCs/>
          <w:sz w:val="24"/>
          <w:szCs w:val="24"/>
          <w:lang w:eastAsia="en-GB"/>
        </w:rPr>
        <w:t xml:space="preserve"> and/or fractional contracts in the same way as their colleagues on open-e</w:t>
      </w:r>
      <w:r w:rsidR="00543719" w:rsidRPr="007D42CA">
        <w:rPr>
          <w:rFonts w:eastAsia="Times New Roman" w:cs="Times New Roman"/>
          <w:b/>
          <w:bCs/>
          <w:sz w:val="24"/>
          <w:szCs w:val="24"/>
          <w:lang w:eastAsia="en-GB"/>
        </w:rPr>
        <w:t>nded and/or full-time contracts</w:t>
      </w:r>
      <w:r w:rsidR="00543719" w:rsidRPr="007D42CA">
        <w:rPr>
          <w:rFonts w:eastAsia="Times New Roman" w:cs="Times New Roman"/>
          <w:bCs/>
          <w:sz w:val="24"/>
          <w:szCs w:val="24"/>
          <w:lang w:eastAsia="en-GB"/>
        </w:rPr>
        <w:t>.</w:t>
      </w:r>
      <w:r w:rsidRPr="007D42CA">
        <w:rPr>
          <w:rFonts w:eastAsia="Times New Roman" w:cs="Times New Roman"/>
          <w:bCs/>
          <w:sz w:val="24"/>
          <w:szCs w:val="24"/>
          <w:lang w:eastAsia="en-GB"/>
        </w:rPr>
        <w:t xml:space="preserve"> For instance:</w:t>
      </w:r>
    </w:p>
    <w:p w14:paraId="691B0BE0" w14:textId="2A5DB1B2" w:rsidR="00630ED0" w:rsidRPr="007D42CA" w:rsidRDefault="00630ED0" w:rsidP="00630ED0">
      <w:pPr>
        <w:pStyle w:val="ListParagraph"/>
        <w:numPr>
          <w:ilvl w:val="1"/>
          <w:numId w:val="4"/>
        </w:numPr>
        <w:spacing w:before="100" w:beforeAutospacing="1" w:after="100" w:afterAutospacing="1" w:line="240" w:lineRule="auto"/>
        <w:outlineLvl w:val="1"/>
        <w:rPr>
          <w:rFonts w:eastAsia="Times New Roman" w:cs="Times New Roman"/>
          <w:bCs/>
          <w:sz w:val="24"/>
          <w:szCs w:val="24"/>
          <w:lang w:eastAsia="en-GB"/>
        </w:rPr>
      </w:pPr>
      <w:proofErr w:type="gramStart"/>
      <w:r w:rsidRPr="007D42CA">
        <w:rPr>
          <w:rFonts w:eastAsia="Times New Roman" w:cs="Times New Roman"/>
          <w:bCs/>
          <w:sz w:val="24"/>
          <w:szCs w:val="24"/>
          <w:lang w:eastAsia="en-GB"/>
        </w:rPr>
        <w:t>all</w:t>
      </w:r>
      <w:proofErr w:type="gramEnd"/>
      <w:r w:rsidRPr="007D42CA">
        <w:rPr>
          <w:rFonts w:eastAsia="Times New Roman" w:cs="Times New Roman"/>
          <w:bCs/>
          <w:sz w:val="24"/>
          <w:szCs w:val="24"/>
          <w:lang w:eastAsia="en-GB"/>
        </w:rPr>
        <w:t xml:space="preserve"> academic staff should participate in</w:t>
      </w:r>
      <w:r w:rsidR="00F77BF4" w:rsidRPr="007D42CA">
        <w:rPr>
          <w:rFonts w:eastAsia="Times New Roman" w:cs="Times New Roman"/>
          <w:bCs/>
          <w:sz w:val="24"/>
          <w:szCs w:val="24"/>
          <w:lang w:eastAsia="en-GB"/>
        </w:rPr>
        <w:t xml:space="preserve"> departmental meeting</w:t>
      </w:r>
      <w:r w:rsidR="00543719" w:rsidRPr="007D42CA">
        <w:rPr>
          <w:rFonts w:eastAsia="Times New Roman" w:cs="Times New Roman"/>
          <w:bCs/>
          <w:sz w:val="24"/>
          <w:szCs w:val="24"/>
          <w:lang w:eastAsia="en-GB"/>
        </w:rPr>
        <w:t>s</w:t>
      </w:r>
      <w:r w:rsidR="00B42E15">
        <w:rPr>
          <w:rFonts w:eastAsia="Times New Roman" w:cs="Times New Roman"/>
          <w:bCs/>
          <w:sz w:val="24"/>
          <w:szCs w:val="24"/>
          <w:lang w:eastAsia="en-GB"/>
        </w:rPr>
        <w:t>.</w:t>
      </w:r>
    </w:p>
    <w:p w14:paraId="39A5907A" w14:textId="6776C557" w:rsidR="00630ED0" w:rsidRPr="007D42CA" w:rsidRDefault="00630ED0" w:rsidP="00630ED0">
      <w:pPr>
        <w:pStyle w:val="ListParagraph"/>
        <w:numPr>
          <w:ilvl w:val="1"/>
          <w:numId w:val="4"/>
        </w:numPr>
        <w:spacing w:before="100" w:beforeAutospacing="1" w:after="100" w:afterAutospacing="1" w:line="240" w:lineRule="auto"/>
        <w:outlineLvl w:val="1"/>
        <w:rPr>
          <w:rFonts w:eastAsia="Times New Roman" w:cs="Times New Roman"/>
          <w:bCs/>
          <w:sz w:val="24"/>
          <w:szCs w:val="24"/>
          <w:lang w:eastAsia="en-GB"/>
        </w:rPr>
      </w:pPr>
      <w:proofErr w:type="gramStart"/>
      <w:r w:rsidRPr="007D42CA">
        <w:rPr>
          <w:rFonts w:eastAsia="Times New Roman" w:cs="Times New Roman"/>
          <w:bCs/>
          <w:sz w:val="24"/>
          <w:szCs w:val="24"/>
          <w:lang w:eastAsia="en-GB"/>
        </w:rPr>
        <w:t>no</w:t>
      </w:r>
      <w:proofErr w:type="gramEnd"/>
      <w:r w:rsidRPr="007D42CA">
        <w:rPr>
          <w:rFonts w:eastAsia="Times New Roman" w:cs="Times New Roman"/>
          <w:bCs/>
          <w:sz w:val="24"/>
          <w:szCs w:val="24"/>
          <w:lang w:eastAsia="en-GB"/>
        </w:rPr>
        <w:t xml:space="preserve"> academic staff should be excluded from meetings or consultations by reason of being on temporary or fractional contracts</w:t>
      </w:r>
      <w:r w:rsidR="00B42E15">
        <w:rPr>
          <w:rFonts w:eastAsia="Times New Roman" w:cs="Times New Roman"/>
          <w:bCs/>
          <w:sz w:val="24"/>
          <w:szCs w:val="24"/>
          <w:lang w:eastAsia="en-GB"/>
        </w:rPr>
        <w:t>.</w:t>
      </w:r>
    </w:p>
    <w:p w14:paraId="4E0E29C7" w14:textId="527D85FA" w:rsidR="00F77BF4" w:rsidRPr="007D42CA" w:rsidRDefault="00543719" w:rsidP="00543719">
      <w:pPr>
        <w:pStyle w:val="ListParagraph"/>
        <w:numPr>
          <w:ilvl w:val="1"/>
          <w:numId w:val="4"/>
        </w:numPr>
        <w:spacing w:before="100" w:beforeAutospacing="1" w:after="100" w:afterAutospacing="1" w:line="240" w:lineRule="auto"/>
        <w:outlineLvl w:val="1"/>
        <w:rPr>
          <w:rFonts w:eastAsia="Times New Roman" w:cs="Times New Roman"/>
          <w:bCs/>
          <w:sz w:val="24"/>
          <w:szCs w:val="24"/>
          <w:lang w:eastAsia="en-GB"/>
        </w:rPr>
      </w:pPr>
      <w:proofErr w:type="gramStart"/>
      <w:r w:rsidRPr="007D42CA">
        <w:rPr>
          <w:rFonts w:eastAsia="Times New Roman" w:cs="Times New Roman"/>
          <w:bCs/>
          <w:sz w:val="24"/>
          <w:szCs w:val="24"/>
          <w:lang w:eastAsia="en-GB"/>
        </w:rPr>
        <w:t>every</w:t>
      </w:r>
      <w:proofErr w:type="gramEnd"/>
      <w:r w:rsidRPr="007D42CA">
        <w:rPr>
          <w:rFonts w:eastAsia="Times New Roman" w:cs="Times New Roman"/>
          <w:bCs/>
          <w:sz w:val="24"/>
          <w:szCs w:val="24"/>
          <w:lang w:eastAsia="en-GB"/>
        </w:rPr>
        <w:t xml:space="preserve"> member of </w:t>
      </w:r>
      <w:r w:rsidR="00F77BF4" w:rsidRPr="007D42CA">
        <w:rPr>
          <w:rFonts w:eastAsia="Times New Roman" w:cs="Times New Roman"/>
          <w:bCs/>
          <w:sz w:val="24"/>
          <w:szCs w:val="24"/>
          <w:lang w:eastAsia="en-GB"/>
        </w:rPr>
        <w:t>academic s</w:t>
      </w:r>
      <w:r w:rsidRPr="007D42CA">
        <w:rPr>
          <w:rFonts w:eastAsia="Times New Roman" w:cs="Times New Roman"/>
          <w:bCs/>
          <w:sz w:val="24"/>
          <w:szCs w:val="24"/>
          <w:lang w:eastAsia="en-GB"/>
        </w:rPr>
        <w:t xml:space="preserve">taff should be offered a mentor who should not be either </w:t>
      </w:r>
      <w:r w:rsidR="00630ED0" w:rsidRPr="007D42CA">
        <w:rPr>
          <w:rFonts w:eastAsia="Times New Roman" w:cs="Times New Roman"/>
          <w:bCs/>
          <w:sz w:val="24"/>
          <w:szCs w:val="24"/>
          <w:lang w:eastAsia="en-GB"/>
        </w:rPr>
        <w:t>that person’s PI</w:t>
      </w:r>
      <w:r w:rsidRPr="007D42CA">
        <w:rPr>
          <w:rFonts w:eastAsia="Times New Roman" w:cs="Times New Roman"/>
          <w:bCs/>
          <w:sz w:val="24"/>
          <w:szCs w:val="24"/>
          <w:lang w:eastAsia="en-GB"/>
        </w:rPr>
        <w:t xml:space="preserve"> or department head</w:t>
      </w:r>
      <w:r w:rsidR="00B42E15">
        <w:rPr>
          <w:rFonts w:eastAsia="Times New Roman" w:cs="Times New Roman"/>
          <w:bCs/>
          <w:sz w:val="24"/>
          <w:szCs w:val="24"/>
          <w:lang w:eastAsia="en-GB"/>
        </w:rPr>
        <w:t>.</w:t>
      </w:r>
    </w:p>
    <w:p w14:paraId="10659A80" w14:textId="3489ACD3" w:rsidR="00F77BF4" w:rsidRPr="007D42CA" w:rsidRDefault="00543719" w:rsidP="00543719">
      <w:pPr>
        <w:pStyle w:val="ListParagraph"/>
        <w:numPr>
          <w:ilvl w:val="1"/>
          <w:numId w:val="4"/>
        </w:numPr>
        <w:spacing w:before="100" w:beforeAutospacing="1" w:after="100" w:afterAutospacing="1" w:line="240" w:lineRule="auto"/>
        <w:outlineLvl w:val="1"/>
        <w:rPr>
          <w:rFonts w:eastAsia="Times New Roman" w:cs="Times New Roman"/>
          <w:bCs/>
          <w:sz w:val="24"/>
          <w:szCs w:val="24"/>
          <w:lang w:eastAsia="en-GB"/>
        </w:rPr>
      </w:pPr>
      <w:proofErr w:type="gramStart"/>
      <w:r w:rsidRPr="007D42CA">
        <w:rPr>
          <w:rFonts w:eastAsia="Times New Roman" w:cs="Times New Roman"/>
          <w:bCs/>
          <w:sz w:val="24"/>
          <w:szCs w:val="24"/>
          <w:lang w:eastAsia="en-GB"/>
        </w:rPr>
        <w:t>all</w:t>
      </w:r>
      <w:proofErr w:type="gramEnd"/>
      <w:r w:rsidRPr="007D42CA">
        <w:rPr>
          <w:rFonts w:eastAsia="Times New Roman" w:cs="Times New Roman"/>
          <w:bCs/>
          <w:sz w:val="24"/>
          <w:szCs w:val="24"/>
          <w:lang w:eastAsia="en-GB"/>
        </w:rPr>
        <w:t xml:space="preserve"> academic staff should be offered equal access to staff development</w:t>
      </w:r>
      <w:r w:rsidR="00630ED0" w:rsidRPr="007D42CA">
        <w:rPr>
          <w:rFonts w:eastAsia="Times New Roman" w:cs="Times New Roman"/>
          <w:bCs/>
          <w:sz w:val="24"/>
          <w:szCs w:val="24"/>
          <w:lang w:eastAsia="en-GB"/>
        </w:rPr>
        <w:t xml:space="preserve"> including Performance and </w:t>
      </w:r>
      <w:r w:rsidR="00CB0EB1" w:rsidRPr="007D42CA">
        <w:rPr>
          <w:rFonts w:eastAsia="Times New Roman" w:cs="Times New Roman"/>
          <w:bCs/>
          <w:sz w:val="24"/>
          <w:szCs w:val="24"/>
          <w:lang w:eastAsia="en-GB"/>
        </w:rPr>
        <w:t>Development Reviews/ Appraisals</w:t>
      </w:r>
      <w:r w:rsidR="00B42E15">
        <w:rPr>
          <w:rFonts w:eastAsia="Times New Roman" w:cs="Times New Roman"/>
          <w:bCs/>
          <w:sz w:val="24"/>
          <w:szCs w:val="24"/>
          <w:lang w:eastAsia="en-GB"/>
        </w:rPr>
        <w:t>.</w:t>
      </w:r>
    </w:p>
    <w:p w14:paraId="24E4E6DC" w14:textId="20B7EECD" w:rsidR="00543719" w:rsidRPr="007D42CA" w:rsidRDefault="00543719" w:rsidP="00543719">
      <w:pPr>
        <w:pStyle w:val="ListParagraph"/>
        <w:numPr>
          <w:ilvl w:val="1"/>
          <w:numId w:val="4"/>
        </w:numPr>
        <w:spacing w:before="100" w:beforeAutospacing="1" w:after="100" w:afterAutospacing="1" w:line="240" w:lineRule="auto"/>
        <w:outlineLvl w:val="1"/>
        <w:rPr>
          <w:rFonts w:eastAsia="Times New Roman" w:cs="Times New Roman"/>
          <w:bCs/>
          <w:sz w:val="24"/>
          <w:szCs w:val="24"/>
          <w:lang w:eastAsia="en-GB"/>
        </w:rPr>
      </w:pPr>
      <w:proofErr w:type="gramStart"/>
      <w:r w:rsidRPr="007D42CA">
        <w:rPr>
          <w:rFonts w:eastAsia="Times New Roman" w:cs="Times New Roman"/>
          <w:bCs/>
          <w:sz w:val="24"/>
          <w:szCs w:val="24"/>
          <w:lang w:eastAsia="en-GB"/>
        </w:rPr>
        <w:t>all</w:t>
      </w:r>
      <w:proofErr w:type="gramEnd"/>
      <w:r w:rsidRPr="007D42CA">
        <w:rPr>
          <w:rFonts w:eastAsia="Times New Roman" w:cs="Times New Roman"/>
          <w:bCs/>
          <w:sz w:val="24"/>
          <w:szCs w:val="24"/>
          <w:lang w:eastAsia="en-GB"/>
        </w:rPr>
        <w:t xml:space="preserve"> staff should be invited to attend research seminars, conferences and other research related activity, even if research is not part of their job-descriptions</w:t>
      </w:r>
      <w:r w:rsidR="00B42E15">
        <w:rPr>
          <w:rFonts w:eastAsia="Times New Roman" w:cs="Times New Roman"/>
          <w:bCs/>
          <w:sz w:val="24"/>
          <w:szCs w:val="24"/>
          <w:lang w:eastAsia="en-GB"/>
        </w:rPr>
        <w:t>.</w:t>
      </w:r>
    </w:p>
    <w:p w14:paraId="7C794EE6" w14:textId="2DC1935F" w:rsidR="00543719" w:rsidRPr="007D42CA" w:rsidRDefault="00543719" w:rsidP="00E4624C">
      <w:pPr>
        <w:pStyle w:val="ListParagraph"/>
        <w:numPr>
          <w:ilvl w:val="1"/>
          <w:numId w:val="4"/>
        </w:numPr>
        <w:spacing w:before="100" w:beforeAutospacing="1" w:after="100" w:afterAutospacing="1" w:line="240" w:lineRule="auto"/>
        <w:outlineLvl w:val="1"/>
        <w:rPr>
          <w:rFonts w:eastAsia="Times New Roman" w:cs="Times New Roman"/>
          <w:bCs/>
          <w:sz w:val="24"/>
          <w:szCs w:val="24"/>
          <w:lang w:eastAsia="en-GB"/>
        </w:rPr>
      </w:pPr>
      <w:proofErr w:type="gramStart"/>
      <w:r w:rsidRPr="007D42CA">
        <w:rPr>
          <w:rFonts w:eastAsia="Times New Roman" w:cs="Times New Roman"/>
          <w:bCs/>
          <w:sz w:val="24"/>
          <w:szCs w:val="24"/>
          <w:lang w:eastAsia="en-GB"/>
        </w:rPr>
        <w:t>all</w:t>
      </w:r>
      <w:proofErr w:type="gramEnd"/>
      <w:r w:rsidRPr="007D42CA">
        <w:rPr>
          <w:rFonts w:eastAsia="Times New Roman" w:cs="Times New Roman"/>
          <w:bCs/>
          <w:sz w:val="24"/>
          <w:szCs w:val="24"/>
          <w:lang w:eastAsia="en-GB"/>
        </w:rPr>
        <w:t xml:space="preserve"> staff should be given material and moral support for their research activity</w:t>
      </w:r>
      <w:r w:rsidR="00630ED0" w:rsidRPr="007D42CA">
        <w:rPr>
          <w:rFonts w:eastAsia="Times New Roman" w:cs="Times New Roman"/>
          <w:bCs/>
          <w:sz w:val="24"/>
          <w:szCs w:val="24"/>
          <w:lang w:eastAsia="en-GB"/>
        </w:rPr>
        <w:t>, including access to library resources, e-mail and on-line services in and out of term/semester-time</w:t>
      </w:r>
      <w:r w:rsidR="00BA6AB8">
        <w:rPr>
          <w:rFonts w:eastAsia="Times New Roman" w:cs="Times New Roman"/>
          <w:bCs/>
          <w:sz w:val="24"/>
          <w:szCs w:val="24"/>
          <w:lang w:eastAsia="en-GB"/>
        </w:rPr>
        <w:t xml:space="preserve"> and where possible support for attending conferences and applying for research funding</w:t>
      </w:r>
      <w:r w:rsidR="00630ED0" w:rsidRPr="007D42CA">
        <w:rPr>
          <w:rFonts w:eastAsia="Times New Roman" w:cs="Times New Roman"/>
          <w:bCs/>
          <w:sz w:val="24"/>
          <w:szCs w:val="24"/>
          <w:lang w:eastAsia="en-GB"/>
        </w:rPr>
        <w:t>.</w:t>
      </w:r>
    </w:p>
    <w:p w14:paraId="7199F89B" w14:textId="77777777" w:rsidR="001C20B9" w:rsidRPr="007D42CA" w:rsidRDefault="001C20B9" w:rsidP="001C20B9">
      <w:pPr>
        <w:spacing w:before="100" w:beforeAutospacing="1" w:after="100" w:afterAutospacing="1" w:line="240" w:lineRule="auto"/>
        <w:ind w:left="720"/>
        <w:outlineLvl w:val="1"/>
        <w:rPr>
          <w:rFonts w:eastAsia="Times New Roman" w:cs="Times New Roman"/>
          <w:bCs/>
          <w:sz w:val="24"/>
          <w:szCs w:val="24"/>
          <w:lang w:eastAsia="en-GB"/>
        </w:rPr>
      </w:pPr>
    </w:p>
    <w:p w14:paraId="752B5139" w14:textId="6C4C3F50" w:rsidR="001C20B9" w:rsidRPr="007D42CA" w:rsidRDefault="001C20B9" w:rsidP="001C20B9">
      <w:pPr>
        <w:pStyle w:val="ListParagraph"/>
        <w:numPr>
          <w:ilvl w:val="0"/>
          <w:numId w:val="4"/>
        </w:numPr>
        <w:spacing w:before="100" w:beforeAutospacing="1" w:after="100" w:afterAutospacing="1" w:line="240" w:lineRule="auto"/>
        <w:outlineLvl w:val="1"/>
        <w:rPr>
          <w:rFonts w:eastAsia="Times New Roman" w:cs="Times New Roman"/>
          <w:bCs/>
          <w:sz w:val="24"/>
          <w:szCs w:val="24"/>
          <w:lang w:eastAsia="en-GB"/>
        </w:rPr>
      </w:pPr>
      <w:r w:rsidRPr="007D42CA">
        <w:rPr>
          <w:rFonts w:eastAsia="Times New Roman" w:cs="Times New Roman"/>
          <w:b/>
          <w:bCs/>
          <w:sz w:val="24"/>
          <w:szCs w:val="24"/>
          <w:lang w:eastAsia="en-GB"/>
        </w:rPr>
        <w:t>CUCD considers that special accommodation needs to be made for academic staff on fractional contracts</w:t>
      </w:r>
      <w:r w:rsidRPr="007D42CA">
        <w:rPr>
          <w:rFonts w:eastAsia="Times New Roman" w:cs="Times New Roman"/>
          <w:bCs/>
          <w:sz w:val="24"/>
          <w:szCs w:val="24"/>
          <w:lang w:eastAsia="en-GB"/>
        </w:rPr>
        <w:t xml:space="preserve">. Some staff </w:t>
      </w:r>
      <w:proofErr w:type="gramStart"/>
      <w:r w:rsidRPr="007D42CA">
        <w:rPr>
          <w:rFonts w:eastAsia="Times New Roman" w:cs="Times New Roman"/>
          <w:bCs/>
          <w:sz w:val="24"/>
          <w:szCs w:val="24"/>
          <w:lang w:eastAsia="en-GB"/>
        </w:rPr>
        <w:t>have</w:t>
      </w:r>
      <w:proofErr w:type="gramEnd"/>
      <w:r w:rsidRPr="007D42CA">
        <w:rPr>
          <w:rFonts w:eastAsia="Times New Roman" w:cs="Times New Roman"/>
          <w:bCs/>
          <w:sz w:val="24"/>
          <w:szCs w:val="24"/>
          <w:lang w:eastAsia="en-GB"/>
        </w:rPr>
        <w:t xml:space="preserve"> chosen to work part-time for a variety of reasons, and others find themselves doing so when they would prefer a full-time position. The following good practice applies to both groups.</w:t>
      </w:r>
    </w:p>
    <w:p w14:paraId="19D7E75A" w14:textId="77777777" w:rsidR="001C20B9" w:rsidRPr="007D42CA" w:rsidRDefault="001C20B9" w:rsidP="001C20B9">
      <w:pPr>
        <w:pStyle w:val="ListParagraph"/>
        <w:numPr>
          <w:ilvl w:val="1"/>
          <w:numId w:val="4"/>
        </w:numPr>
        <w:spacing w:before="100" w:beforeAutospacing="1" w:after="100" w:afterAutospacing="1" w:line="240" w:lineRule="auto"/>
        <w:outlineLvl w:val="1"/>
        <w:rPr>
          <w:rFonts w:eastAsia="Times New Roman" w:cs="Times New Roman"/>
          <w:bCs/>
          <w:sz w:val="24"/>
          <w:szCs w:val="24"/>
          <w:lang w:eastAsia="en-GB"/>
        </w:rPr>
      </w:pPr>
      <w:proofErr w:type="gramStart"/>
      <w:r w:rsidRPr="007D42CA">
        <w:rPr>
          <w:rFonts w:eastAsia="Times New Roman" w:cs="Times New Roman"/>
          <w:bCs/>
          <w:sz w:val="24"/>
          <w:szCs w:val="24"/>
          <w:lang w:eastAsia="en-GB"/>
        </w:rPr>
        <w:t>the</w:t>
      </w:r>
      <w:proofErr w:type="gramEnd"/>
      <w:r w:rsidRPr="007D42CA">
        <w:rPr>
          <w:rFonts w:eastAsia="Times New Roman" w:cs="Times New Roman"/>
          <w:bCs/>
          <w:sz w:val="24"/>
          <w:szCs w:val="24"/>
          <w:lang w:eastAsia="en-GB"/>
        </w:rPr>
        <w:t xml:space="preserve"> workload should be equivalent to the fraction </w:t>
      </w:r>
      <w:proofErr w:type="spellStart"/>
      <w:r w:rsidRPr="007D42CA">
        <w:rPr>
          <w:rFonts w:eastAsia="Times New Roman" w:cs="Times New Roman"/>
          <w:bCs/>
          <w:sz w:val="24"/>
          <w:szCs w:val="24"/>
          <w:lang w:eastAsia="en-GB"/>
        </w:rPr>
        <w:t>ie</w:t>
      </w:r>
      <w:proofErr w:type="spellEnd"/>
      <w:r w:rsidRPr="007D42CA">
        <w:rPr>
          <w:rFonts w:eastAsia="Times New Roman" w:cs="Times New Roman"/>
          <w:bCs/>
          <w:sz w:val="24"/>
          <w:szCs w:val="24"/>
          <w:lang w:eastAsia="en-GB"/>
        </w:rPr>
        <w:t>: a 0.5 FTE teaching fellow should teach half the load of a full time member of staff. It is understood that this should be calculated using the same workload model used for permanent and full-time staff.</w:t>
      </w:r>
    </w:p>
    <w:p w14:paraId="0AD3340D" w14:textId="4B50E146" w:rsidR="001C20B9" w:rsidRPr="007D42CA" w:rsidRDefault="001C20B9" w:rsidP="001C20B9">
      <w:pPr>
        <w:pStyle w:val="ListParagraph"/>
        <w:numPr>
          <w:ilvl w:val="1"/>
          <w:numId w:val="4"/>
        </w:numPr>
        <w:spacing w:before="100" w:beforeAutospacing="1" w:after="100" w:afterAutospacing="1" w:line="240" w:lineRule="auto"/>
        <w:outlineLvl w:val="1"/>
        <w:rPr>
          <w:rFonts w:eastAsia="Times New Roman" w:cs="Times New Roman"/>
          <w:bCs/>
          <w:sz w:val="24"/>
          <w:szCs w:val="24"/>
          <w:lang w:eastAsia="en-GB"/>
        </w:rPr>
      </w:pPr>
      <w:proofErr w:type="gramStart"/>
      <w:r w:rsidRPr="007D42CA">
        <w:rPr>
          <w:rFonts w:eastAsia="Times New Roman" w:cs="Times New Roman"/>
          <w:bCs/>
          <w:sz w:val="24"/>
          <w:szCs w:val="24"/>
          <w:lang w:eastAsia="en-GB"/>
        </w:rPr>
        <w:t>the</w:t>
      </w:r>
      <w:proofErr w:type="gramEnd"/>
      <w:r w:rsidRPr="007D42CA">
        <w:rPr>
          <w:rFonts w:eastAsia="Times New Roman" w:cs="Times New Roman"/>
          <w:bCs/>
          <w:sz w:val="24"/>
          <w:szCs w:val="24"/>
          <w:lang w:eastAsia="en-GB"/>
        </w:rPr>
        <w:t xml:space="preserve"> timetabling of work should be organized in a reasonable way so that, for example, a member of staff on less than 0.5FTE would not normally be required to work on more than 3 days a week in term time</w:t>
      </w:r>
      <w:r w:rsidR="00B42E15">
        <w:rPr>
          <w:rFonts w:eastAsia="Times New Roman" w:cs="Times New Roman"/>
          <w:bCs/>
          <w:sz w:val="24"/>
          <w:szCs w:val="24"/>
          <w:lang w:eastAsia="en-GB"/>
        </w:rPr>
        <w:t>.</w:t>
      </w:r>
    </w:p>
    <w:p w14:paraId="63808DB8" w14:textId="78DF1A1C" w:rsidR="001C20B9" w:rsidRPr="007D42CA" w:rsidRDefault="001C20B9" w:rsidP="001C20B9">
      <w:pPr>
        <w:pStyle w:val="ListParagraph"/>
        <w:numPr>
          <w:ilvl w:val="1"/>
          <w:numId w:val="4"/>
        </w:numPr>
        <w:spacing w:before="100" w:beforeAutospacing="1" w:after="100" w:afterAutospacing="1" w:line="240" w:lineRule="auto"/>
        <w:outlineLvl w:val="1"/>
        <w:rPr>
          <w:rFonts w:eastAsia="Times New Roman" w:cs="Times New Roman"/>
          <w:bCs/>
          <w:sz w:val="24"/>
          <w:szCs w:val="24"/>
          <w:lang w:eastAsia="en-GB"/>
        </w:rPr>
      </w:pPr>
      <w:proofErr w:type="gramStart"/>
      <w:r w:rsidRPr="007D42CA">
        <w:rPr>
          <w:rFonts w:eastAsia="Times New Roman" w:cs="Times New Roman"/>
          <w:bCs/>
          <w:sz w:val="24"/>
          <w:szCs w:val="24"/>
          <w:lang w:eastAsia="en-GB"/>
        </w:rPr>
        <w:t>meetings</w:t>
      </w:r>
      <w:proofErr w:type="gramEnd"/>
      <w:r w:rsidRPr="007D42CA">
        <w:rPr>
          <w:rFonts w:eastAsia="Times New Roman" w:cs="Times New Roman"/>
          <w:bCs/>
          <w:sz w:val="24"/>
          <w:szCs w:val="24"/>
          <w:lang w:eastAsia="en-GB"/>
        </w:rPr>
        <w:t xml:space="preserve"> and work-communications should be organized in such a way that those on fractional contracts should not be required to be available, in person or electronically, throughout the working week</w:t>
      </w:r>
      <w:r w:rsidR="00B42E15">
        <w:rPr>
          <w:rFonts w:eastAsia="Times New Roman" w:cs="Times New Roman"/>
          <w:bCs/>
          <w:sz w:val="24"/>
          <w:szCs w:val="24"/>
          <w:lang w:eastAsia="en-GB"/>
        </w:rPr>
        <w:t>.</w:t>
      </w:r>
    </w:p>
    <w:p w14:paraId="55C9B21F" w14:textId="77777777" w:rsidR="001C20B9" w:rsidRPr="007D42CA" w:rsidRDefault="001C20B9" w:rsidP="001C20B9">
      <w:pPr>
        <w:pStyle w:val="ListParagraph"/>
        <w:numPr>
          <w:ilvl w:val="1"/>
          <w:numId w:val="4"/>
        </w:numPr>
        <w:spacing w:before="100" w:beforeAutospacing="1" w:after="100" w:afterAutospacing="1" w:line="240" w:lineRule="auto"/>
        <w:outlineLvl w:val="1"/>
        <w:rPr>
          <w:rFonts w:eastAsia="Times New Roman" w:cs="Times New Roman"/>
          <w:bCs/>
          <w:sz w:val="24"/>
          <w:szCs w:val="24"/>
          <w:lang w:eastAsia="en-GB"/>
        </w:rPr>
      </w:pPr>
      <w:proofErr w:type="gramStart"/>
      <w:r w:rsidRPr="007D42CA">
        <w:rPr>
          <w:rFonts w:eastAsia="Times New Roman" w:cs="Times New Roman"/>
          <w:bCs/>
          <w:sz w:val="24"/>
          <w:szCs w:val="24"/>
          <w:lang w:eastAsia="en-GB"/>
        </w:rPr>
        <w:t>marking</w:t>
      </w:r>
      <w:proofErr w:type="gramEnd"/>
      <w:r w:rsidRPr="007D42CA">
        <w:rPr>
          <w:rFonts w:eastAsia="Times New Roman" w:cs="Times New Roman"/>
          <w:bCs/>
          <w:sz w:val="24"/>
          <w:szCs w:val="24"/>
          <w:lang w:eastAsia="en-GB"/>
        </w:rPr>
        <w:t xml:space="preserve"> and examination loads should be calibrated to the fraction of the contract of individual staff members.</w:t>
      </w:r>
    </w:p>
    <w:p w14:paraId="30E25032" w14:textId="734731AD" w:rsidR="001C20B9" w:rsidRPr="007D42CA" w:rsidRDefault="001C20B9">
      <w:pPr>
        <w:rPr>
          <w:rFonts w:eastAsia="Times New Roman" w:cs="Times New Roman"/>
          <w:bCs/>
          <w:sz w:val="24"/>
          <w:szCs w:val="24"/>
          <w:lang w:eastAsia="en-GB"/>
        </w:rPr>
      </w:pPr>
      <w:r w:rsidRPr="007D42CA">
        <w:rPr>
          <w:rFonts w:eastAsia="Times New Roman" w:cs="Times New Roman"/>
          <w:bCs/>
          <w:sz w:val="24"/>
          <w:szCs w:val="24"/>
          <w:lang w:eastAsia="en-GB"/>
        </w:rPr>
        <w:br w:type="page"/>
      </w:r>
    </w:p>
    <w:p w14:paraId="0D49A2D3" w14:textId="77777777" w:rsidR="001C20B9" w:rsidRPr="007D42CA" w:rsidRDefault="001C20B9" w:rsidP="001C20B9">
      <w:pPr>
        <w:spacing w:before="100" w:beforeAutospacing="1" w:after="100" w:afterAutospacing="1" w:line="240" w:lineRule="auto"/>
        <w:ind w:left="720"/>
        <w:outlineLvl w:val="1"/>
        <w:rPr>
          <w:rFonts w:eastAsia="Times New Roman" w:cs="Times New Roman"/>
          <w:bCs/>
          <w:sz w:val="24"/>
          <w:szCs w:val="24"/>
          <w:lang w:eastAsia="en-GB"/>
        </w:rPr>
      </w:pPr>
    </w:p>
    <w:p w14:paraId="5678C13C" w14:textId="4425DB18" w:rsidR="001C20B9" w:rsidRPr="007D42CA" w:rsidRDefault="001C20B9" w:rsidP="001C20B9">
      <w:pPr>
        <w:pStyle w:val="ListParagraph"/>
        <w:numPr>
          <w:ilvl w:val="0"/>
          <w:numId w:val="4"/>
        </w:numPr>
        <w:spacing w:before="100" w:beforeAutospacing="1" w:after="100" w:afterAutospacing="1" w:line="240" w:lineRule="auto"/>
        <w:outlineLvl w:val="1"/>
        <w:rPr>
          <w:rFonts w:eastAsia="Times New Roman" w:cs="Times New Roman"/>
          <w:bCs/>
          <w:sz w:val="24"/>
          <w:szCs w:val="24"/>
          <w:lang w:eastAsia="en-GB"/>
        </w:rPr>
      </w:pPr>
      <w:r w:rsidRPr="007D42CA">
        <w:rPr>
          <w:rFonts w:eastAsia="Times New Roman" w:cs="Times New Roman"/>
          <w:b/>
          <w:bCs/>
          <w:sz w:val="24"/>
          <w:szCs w:val="24"/>
          <w:lang w:eastAsia="en-GB"/>
        </w:rPr>
        <w:t>CUCD condemns the growing use of discontin</w:t>
      </w:r>
      <w:r w:rsidR="00BB7EC4">
        <w:rPr>
          <w:rFonts w:eastAsia="Times New Roman" w:cs="Times New Roman"/>
          <w:b/>
          <w:bCs/>
          <w:sz w:val="24"/>
          <w:szCs w:val="24"/>
          <w:lang w:eastAsia="en-GB"/>
        </w:rPr>
        <w:t>u</w:t>
      </w:r>
      <w:r w:rsidRPr="007D42CA">
        <w:rPr>
          <w:rFonts w:eastAsia="Times New Roman" w:cs="Times New Roman"/>
          <w:b/>
          <w:bCs/>
          <w:sz w:val="24"/>
          <w:szCs w:val="24"/>
          <w:lang w:eastAsia="en-GB"/>
        </w:rPr>
        <w:t>ous contracts,</w:t>
      </w:r>
      <w:r w:rsidRPr="007D42CA">
        <w:rPr>
          <w:rFonts w:eastAsia="Times New Roman" w:cs="Times New Roman"/>
          <w:bCs/>
          <w:sz w:val="24"/>
          <w:szCs w:val="24"/>
          <w:lang w:eastAsia="en-GB"/>
        </w:rPr>
        <w:t xml:space="preserve"> for example contracts in which teaching staff are not employed during university vacations or during the summer months, and contracts in which replacement teaching for secondments of a year or more takes the form of a series of </w:t>
      </w:r>
      <w:r w:rsidR="00B42E15">
        <w:rPr>
          <w:rFonts w:eastAsia="Times New Roman" w:cs="Times New Roman"/>
          <w:bCs/>
          <w:sz w:val="24"/>
          <w:szCs w:val="24"/>
          <w:lang w:eastAsia="en-GB"/>
        </w:rPr>
        <w:t xml:space="preserve">eight, </w:t>
      </w:r>
      <w:r w:rsidRPr="007D42CA">
        <w:rPr>
          <w:rFonts w:eastAsia="Times New Roman" w:cs="Times New Roman"/>
          <w:bCs/>
          <w:sz w:val="24"/>
          <w:szCs w:val="24"/>
          <w:lang w:eastAsia="en-GB"/>
        </w:rPr>
        <w:t xml:space="preserve">nine </w:t>
      </w:r>
      <w:r w:rsidR="00B42E15">
        <w:rPr>
          <w:rFonts w:eastAsia="Times New Roman" w:cs="Times New Roman"/>
          <w:bCs/>
          <w:sz w:val="24"/>
          <w:szCs w:val="24"/>
          <w:lang w:eastAsia="en-GB"/>
        </w:rPr>
        <w:t xml:space="preserve">or ten </w:t>
      </w:r>
      <w:r w:rsidRPr="007D42CA">
        <w:rPr>
          <w:rFonts w:eastAsia="Times New Roman" w:cs="Times New Roman"/>
          <w:bCs/>
          <w:sz w:val="24"/>
          <w:szCs w:val="24"/>
          <w:lang w:eastAsia="en-GB"/>
        </w:rPr>
        <w:t>month contracts. CUCD notes in particular:</w:t>
      </w:r>
    </w:p>
    <w:p w14:paraId="26949BCE" w14:textId="1ED015F4" w:rsidR="001C20B9" w:rsidRPr="007D42CA" w:rsidRDefault="001C20B9" w:rsidP="001C20B9">
      <w:pPr>
        <w:pStyle w:val="ListParagraph"/>
        <w:numPr>
          <w:ilvl w:val="1"/>
          <w:numId w:val="4"/>
        </w:numPr>
        <w:spacing w:before="100" w:beforeAutospacing="1" w:after="100" w:afterAutospacing="1" w:line="240" w:lineRule="auto"/>
        <w:outlineLvl w:val="1"/>
        <w:rPr>
          <w:rFonts w:eastAsia="Times New Roman" w:cs="Times New Roman"/>
          <w:bCs/>
          <w:sz w:val="24"/>
          <w:szCs w:val="24"/>
          <w:lang w:eastAsia="en-GB"/>
        </w:rPr>
      </w:pPr>
      <w:r w:rsidRPr="007D42CA">
        <w:rPr>
          <w:rFonts w:eastAsia="Times New Roman" w:cs="Times New Roman"/>
          <w:bCs/>
          <w:sz w:val="24"/>
          <w:szCs w:val="24"/>
          <w:lang w:eastAsia="en-GB"/>
        </w:rPr>
        <w:t>That much preparation and organization takes place outside teaching terms and it is unreasonable to expect academic staff to participate in this in periods when they are not employed.</w:t>
      </w:r>
    </w:p>
    <w:p w14:paraId="2007F221" w14:textId="6C7DF8C3" w:rsidR="001C20B9" w:rsidRPr="007D42CA" w:rsidRDefault="001C20B9" w:rsidP="001C20B9">
      <w:pPr>
        <w:pStyle w:val="ListParagraph"/>
        <w:numPr>
          <w:ilvl w:val="1"/>
          <w:numId w:val="4"/>
        </w:numPr>
        <w:spacing w:before="100" w:beforeAutospacing="1" w:after="100" w:afterAutospacing="1" w:line="240" w:lineRule="auto"/>
        <w:outlineLvl w:val="1"/>
        <w:rPr>
          <w:rFonts w:eastAsia="Times New Roman" w:cs="Times New Roman"/>
          <w:bCs/>
          <w:sz w:val="24"/>
          <w:szCs w:val="24"/>
          <w:lang w:eastAsia="en-GB"/>
        </w:rPr>
      </w:pPr>
      <w:proofErr w:type="gramStart"/>
      <w:r w:rsidRPr="007D42CA">
        <w:rPr>
          <w:rFonts w:eastAsia="Times New Roman" w:cs="Times New Roman"/>
          <w:bCs/>
          <w:sz w:val="24"/>
          <w:szCs w:val="24"/>
          <w:lang w:eastAsia="en-GB"/>
        </w:rPr>
        <w:t>That discontinuous contracts</w:t>
      </w:r>
      <w:proofErr w:type="gramEnd"/>
      <w:r w:rsidRPr="007D42CA">
        <w:rPr>
          <w:rFonts w:eastAsia="Times New Roman" w:cs="Times New Roman"/>
          <w:bCs/>
          <w:sz w:val="24"/>
          <w:szCs w:val="24"/>
          <w:lang w:eastAsia="en-GB"/>
        </w:rPr>
        <w:t xml:space="preserve"> increase the </w:t>
      </w:r>
      <w:proofErr w:type="spellStart"/>
      <w:r w:rsidRPr="007D42CA">
        <w:rPr>
          <w:rFonts w:eastAsia="Times New Roman" w:cs="Times New Roman"/>
          <w:bCs/>
          <w:sz w:val="24"/>
          <w:szCs w:val="24"/>
          <w:lang w:eastAsia="en-GB"/>
        </w:rPr>
        <w:t>precarity</w:t>
      </w:r>
      <w:proofErr w:type="spellEnd"/>
      <w:r w:rsidRPr="007D42CA">
        <w:rPr>
          <w:rFonts w:eastAsia="Times New Roman" w:cs="Times New Roman"/>
          <w:bCs/>
          <w:sz w:val="24"/>
          <w:szCs w:val="24"/>
          <w:lang w:eastAsia="en-GB"/>
        </w:rPr>
        <w:t xml:space="preserve"> of those who hold them, with negative consequences for their f</w:t>
      </w:r>
      <w:r w:rsidR="00B42E15">
        <w:rPr>
          <w:rFonts w:eastAsia="Times New Roman" w:cs="Times New Roman"/>
          <w:bCs/>
          <w:sz w:val="24"/>
          <w:szCs w:val="24"/>
          <w:lang w:eastAsia="en-GB"/>
        </w:rPr>
        <w:t>inancial and general well-being.</w:t>
      </w:r>
    </w:p>
    <w:p w14:paraId="0E1E477F" w14:textId="6EDD6A0A" w:rsidR="001C20B9" w:rsidRPr="007D42CA" w:rsidRDefault="001C20B9" w:rsidP="001C20B9">
      <w:pPr>
        <w:pStyle w:val="ListParagraph"/>
        <w:numPr>
          <w:ilvl w:val="1"/>
          <w:numId w:val="4"/>
        </w:numPr>
        <w:spacing w:before="100" w:beforeAutospacing="1" w:after="100" w:afterAutospacing="1" w:line="240" w:lineRule="auto"/>
        <w:outlineLvl w:val="1"/>
        <w:rPr>
          <w:rFonts w:eastAsia="Times New Roman" w:cs="Times New Roman"/>
          <w:bCs/>
          <w:sz w:val="24"/>
          <w:szCs w:val="24"/>
          <w:lang w:eastAsia="en-GB"/>
        </w:rPr>
      </w:pPr>
      <w:proofErr w:type="gramStart"/>
      <w:r w:rsidRPr="007D42CA">
        <w:rPr>
          <w:rFonts w:eastAsia="Times New Roman" w:cs="Times New Roman"/>
          <w:bCs/>
          <w:sz w:val="24"/>
          <w:szCs w:val="24"/>
          <w:lang w:eastAsia="en-GB"/>
        </w:rPr>
        <w:t xml:space="preserve">That discontinuous </w:t>
      </w:r>
      <w:r w:rsidR="00BA6AB8">
        <w:rPr>
          <w:rFonts w:eastAsia="Times New Roman" w:cs="Times New Roman"/>
          <w:bCs/>
          <w:sz w:val="24"/>
          <w:szCs w:val="24"/>
          <w:lang w:eastAsia="en-GB"/>
        </w:rPr>
        <w:t>contracts</w:t>
      </w:r>
      <w:proofErr w:type="gramEnd"/>
      <w:r w:rsidRPr="007D42CA">
        <w:rPr>
          <w:rFonts w:eastAsia="Times New Roman" w:cs="Times New Roman"/>
          <w:bCs/>
          <w:sz w:val="24"/>
          <w:szCs w:val="24"/>
          <w:lang w:eastAsia="en-GB"/>
        </w:rPr>
        <w:t xml:space="preserve"> also make it difficult for departments to plan even in the short term</w:t>
      </w:r>
      <w:r w:rsidR="00B42E15">
        <w:rPr>
          <w:rFonts w:eastAsia="Times New Roman" w:cs="Times New Roman"/>
          <w:bCs/>
          <w:sz w:val="24"/>
          <w:szCs w:val="24"/>
          <w:lang w:eastAsia="en-GB"/>
        </w:rPr>
        <w:t>.</w:t>
      </w:r>
    </w:p>
    <w:p w14:paraId="3A84DFD9" w14:textId="782E95F0" w:rsidR="001C20B9" w:rsidRPr="007D42CA" w:rsidRDefault="001C20B9" w:rsidP="001C20B9">
      <w:pPr>
        <w:pStyle w:val="ListParagraph"/>
        <w:numPr>
          <w:ilvl w:val="1"/>
          <w:numId w:val="4"/>
        </w:numPr>
        <w:spacing w:before="100" w:beforeAutospacing="1" w:after="100" w:afterAutospacing="1" w:line="240" w:lineRule="auto"/>
        <w:outlineLvl w:val="1"/>
        <w:rPr>
          <w:rFonts w:eastAsia="Times New Roman" w:cs="Times New Roman"/>
          <w:bCs/>
          <w:sz w:val="24"/>
          <w:szCs w:val="24"/>
          <w:lang w:eastAsia="en-GB"/>
        </w:rPr>
      </w:pPr>
      <w:r w:rsidRPr="007D42CA">
        <w:rPr>
          <w:rFonts w:eastAsia="Times New Roman" w:cs="Times New Roman"/>
          <w:bCs/>
          <w:sz w:val="24"/>
          <w:szCs w:val="24"/>
          <w:lang w:eastAsia="en-GB"/>
        </w:rPr>
        <w:t xml:space="preserve">That there are potential negative consequences for student welfare when </w:t>
      </w:r>
      <w:proofErr w:type="gramStart"/>
      <w:r w:rsidRPr="007D42CA">
        <w:rPr>
          <w:rFonts w:eastAsia="Times New Roman" w:cs="Times New Roman"/>
          <w:bCs/>
          <w:sz w:val="24"/>
          <w:szCs w:val="24"/>
          <w:lang w:eastAsia="en-GB"/>
        </w:rPr>
        <w:t>staff on short term or discontinuous contracts have</w:t>
      </w:r>
      <w:proofErr w:type="gramEnd"/>
      <w:r w:rsidRPr="007D42CA">
        <w:rPr>
          <w:rFonts w:eastAsia="Times New Roman" w:cs="Times New Roman"/>
          <w:bCs/>
          <w:sz w:val="24"/>
          <w:szCs w:val="24"/>
          <w:lang w:eastAsia="en-GB"/>
        </w:rPr>
        <w:t xml:space="preserve"> a pastoral role.</w:t>
      </w:r>
    </w:p>
    <w:p w14:paraId="54D4CA9C" w14:textId="18CEF6C5" w:rsidR="00543719" w:rsidRPr="007D42CA" w:rsidRDefault="00543719" w:rsidP="00543719">
      <w:pPr>
        <w:spacing w:before="100" w:beforeAutospacing="1" w:after="100" w:afterAutospacing="1" w:line="240" w:lineRule="auto"/>
        <w:ind w:left="360"/>
        <w:outlineLvl w:val="1"/>
        <w:rPr>
          <w:rFonts w:eastAsia="Times New Roman" w:cs="Times New Roman"/>
          <w:bCs/>
          <w:sz w:val="24"/>
          <w:szCs w:val="24"/>
          <w:lang w:eastAsia="en-GB"/>
        </w:rPr>
      </w:pPr>
    </w:p>
    <w:p w14:paraId="19C5B09E" w14:textId="77777777" w:rsidR="007D42CA" w:rsidRPr="007D42CA" w:rsidRDefault="00DB524B" w:rsidP="00B77747">
      <w:pPr>
        <w:pStyle w:val="ListParagraph"/>
        <w:numPr>
          <w:ilvl w:val="0"/>
          <w:numId w:val="4"/>
        </w:numPr>
        <w:spacing w:before="100" w:beforeAutospacing="1" w:after="100" w:afterAutospacing="1" w:line="240" w:lineRule="auto"/>
        <w:outlineLvl w:val="1"/>
        <w:rPr>
          <w:rFonts w:eastAsia="Times New Roman" w:cs="Times New Roman"/>
          <w:bCs/>
          <w:sz w:val="24"/>
          <w:szCs w:val="24"/>
          <w:lang w:eastAsia="en-GB"/>
        </w:rPr>
      </w:pPr>
      <w:r w:rsidRPr="007D42CA">
        <w:rPr>
          <w:rFonts w:eastAsia="Times New Roman" w:cs="Times New Roman"/>
          <w:b/>
          <w:bCs/>
          <w:sz w:val="24"/>
          <w:szCs w:val="24"/>
          <w:lang w:eastAsia="en-GB"/>
        </w:rPr>
        <w:t xml:space="preserve">CUCD </w:t>
      </w:r>
      <w:r w:rsidR="001C20B9" w:rsidRPr="007D42CA">
        <w:rPr>
          <w:rFonts w:eastAsia="Times New Roman" w:cs="Times New Roman"/>
          <w:b/>
          <w:bCs/>
          <w:sz w:val="24"/>
          <w:szCs w:val="24"/>
          <w:lang w:eastAsia="en-GB"/>
        </w:rPr>
        <w:t>condemns</w:t>
      </w:r>
      <w:r w:rsidRPr="007D42CA">
        <w:rPr>
          <w:rFonts w:eastAsia="Times New Roman" w:cs="Times New Roman"/>
          <w:b/>
          <w:bCs/>
          <w:sz w:val="24"/>
          <w:szCs w:val="24"/>
          <w:lang w:eastAsia="en-GB"/>
        </w:rPr>
        <w:t xml:space="preserve"> the use of </w:t>
      </w:r>
      <w:proofErr w:type="gramStart"/>
      <w:r w:rsidRPr="007D42CA">
        <w:rPr>
          <w:rFonts w:eastAsia="Times New Roman" w:cs="Times New Roman"/>
          <w:b/>
          <w:bCs/>
          <w:sz w:val="24"/>
          <w:szCs w:val="24"/>
          <w:lang w:eastAsia="en-GB"/>
        </w:rPr>
        <w:t>zero-hours</w:t>
      </w:r>
      <w:proofErr w:type="gramEnd"/>
      <w:r w:rsidRPr="007D42CA">
        <w:rPr>
          <w:rFonts w:eastAsia="Times New Roman" w:cs="Times New Roman"/>
          <w:b/>
          <w:bCs/>
          <w:sz w:val="24"/>
          <w:szCs w:val="24"/>
          <w:lang w:eastAsia="en-GB"/>
        </w:rPr>
        <w:t xml:space="preserve"> contracts</w:t>
      </w:r>
      <w:r w:rsidRPr="007D42CA">
        <w:rPr>
          <w:rFonts w:eastAsia="Times New Roman" w:cs="Times New Roman"/>
          <w:bCs/>
          <w:sz w:val="24"/>
          <w:szCs w:val="24"/>
          <w:lang w:eastAsia="en-GB"/>
        </w:rPr>
        <w:t>.</w:t>
      </w:r>
      <w:r w:rsidR="00E4624C" w:rsidRPr="007D42CA">
        <w:rPr>
          <w:rFonts w:eastAsia="Times New Roman" w:cs="Times New Roman"/>
          <w:sz w:val="24"/>
          <w:szCs w:val="24"/>
          <w:lang w:eastAsia="en-GB"/>
        </w:rPr>
        <w:t xml:space="preserve"> </w:t>
      </w:r>
    </w:p>
    <w:p w14:paraId="2AED140B" w14:textId="2A4A25E5" w:rsidR="00B42E15" w:rsidRPr="00B42E15" w:rsidRDefault="00B42E15" w:rsidP="007D42CA">
      <w:pPr>
        <w:pStyle w:val="ListParagraph"/>
        <w:numPr>
          <w:ilvl w:val="1"/>
          <w:numId w:val="4"/>
        </w:numPr>
        <w:spacing w:before="100" w:beforeAutospacing="1" w:after="100" w:afterAutospacing="1" w:line="240" w:lineRule="auto"/>
        <w:outlineLvl w:val="1"/>
        <w:rPr>
          <w:rFonts w:eastAsia="Times New Roman" w:cs="Times New Roman"/>
          <w:bCs/>
          <w:sz w:val="24"/>
          <w:szCs w:val="24"/>
          <w:lang w:eastAsia="en-GB"/>
        </w:rPr>
      </w:pPr>
      <w:r>
        <w:rPr>
          <w:rFonts w:eastAsia="Times New Roman" w:cs="Times New Roman"/>
          <w:bCs/>
          <w:sz w:val="24"/>
          <w:szCs w:val="24"/>
          <w:lang w:eastAsia="en-GB"/>
        </w:rPr>
        <w:t xml:space="preserve">CUCD recognises that a certain amount of hourly-paid teaching can be useful for both graduate students and departments but notes that this should be governed by contract and </w:t>
      </w:r>
      <w:r w:rsidR="00C966B1">
        <w:rPr>
          <w:rFonts w:eastAsia="Times New Roman" w:cs="Times New Roman"/>
          <w:bCs/>
          <w:sz w:val="24"/>
          <w:szCs w:val="24"/>
          <w:lang w:eastAsia="en-GB"/>
        </w:rPr>
        <w:t>that payment should take into account preparation and marking time and office hours when appropriate. Graduate Teaching Assistants should be given some supervision and feedback on their performance.</w:t>
      </w:r>
    </w:p>
    <w:p w14:paraId="5C2B7A4A" w14:textId="77777777" w:rsidR="007D42CA" w:rsidRPr="007D42CA" w:rsidRDefault="00573BF1" w:rsidP="007D42CA">
      <w:pPr>
        <w:pStyle w:val="ListParagraph"/>
        <w:numPr>
          <w:ilvl w:val="1"/>
          <w:numId w:val="4"/>
        </w:numPr>
        <w:spacing w:before="100" w:beforeAutospacing="1" w:after="100" w:afterAutospacing="1" w:line="240" w:lineRule="auto"/>
        <w:outlineLvl w:val="1"/>
        <w:rPr>
          <w:rFonts w:eastAsia="Times New Roman" w:cs="Times New Roman"/>
          <w:bCs/>
          <w:sz w:val="24"/>
          <w:szCs w:val="24"/>
          <w:lang w:eastAsia="en-GB"/>
        </w:rPr>
      </w:pPr>
      <w:r w:rsidRPr="007D42CA">
        <w:rPr>
          <w:rFonts w:eastAsia="Times New Roman" w:cs="Times New Roman"/>
          <w:sz w:val="24"/>
          <w:szCs w:val="24"/>
          <w:lang w:eastAsia="en-GB"/>
        </w:rPr>
        <w:t xml:space="preserve">In cases where departments find it useful to maintain a relationship with an academic to whom they cannot guarantee employment in the immediate future, CUCD recommends that if these academics are not also students at the university in question they be given honorary affiliations and/or membership of the department. </w:t>
      </w:r>
    </w:p>
    <w:p w14:paraId="48C46FF4" w14:textId="0AFF42E0" w:rsidR="00E4624C" w:rsidRPr="007D42CA" w:rsidRDefault="00573BF1" w:rsidP="007D42CA">
      <w:pPr>
        <w:pStyle w:val="ListParagraph"/>
        <w:numPr>
          <w:ilvl w:val="1"/>
          <w:numId w:val="4"/>
        </w:numPr>
        <w:spacing w:before="100" w:beforeAutospacing="1" w:after="100" w:afterAutospacing="1" w:line="240" w:lineRule="auto"/>
        <w:outlineLvl w:val="1"/>
        <w:rPr>
          <w:rFonts w:eastAsia="Times New Roman" w:cs="Times New Roman"/>
          <w:bCs/>
          <w:sz w:val="24"/>
          <w:szCs w:val="24"/>
          <w:lang w:eastAsia="en-GB"/>
        </w:rPr>
      </w:pPr>
      <w:r w:rsidRPr="007D42CA">
        <w:rPr>
          <w:rFonts w:eastAsia="Times New Roman" w:cs="Times New Roman"/>
          <w:sz w:val="24"/>
          <w:szCs w:val="24"/>
          <w:lang w:eastAsia="en-GB"/>
        </w:rPr>
        <w:t xml:space="preserve">CUCD considers it good practice that academics in this position should in return be given some basic facilities including library access, e-mail and postal addresses and a presence on the departmental </w:t>
      </w:r>
      <w:proofErr w:type="gramStart"/>
      <w:r w:rsidRPr="007D42CA">
        <w:rPr>
          <w:rFonts w:eastAsia="Times New Roman" w:cs="Times New Roman"/>
          <w:sz w:val="24"/>
          <w:szCs w:val="24"/>
          <w:lang w:eastAsia="en-GB"/>
        </w:rPr>
        <w:t>web-site</w:t>
      </w:r>
      <w:proofErr w:type="gramEnd"/>
      <w:r w:rsidRPr="007D42CA">
        <w:rPr>
          <w:rFonts w:eastAsia="Times New Roman" w:cs="Times New Roman"/>
          <w:sz w:val="24"/>
          <w:szCs w:val="24"/>
          <w:lang w:eastAsia="en-GB"/>
        </w:rPr>
        <w:t>.</w:t>
      </w:r>
    </w:p>
    <w:p w14:paraId="3307C5CC" w14:textId="77777777" w:rsidR="00B726AF" w:rsidRPr="007D42CA" w:rsidRDefault="00B726AF"/>
    <w:sectPr w:rsidR="00B726AF" w:rsidRPr="007D42CA">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C4AF06" w14:textId="77777777" w:rsidR="00B42E15" w:rsidRDefault="00B42E15" w:rsidP="00630ED0">
      <w:pPr>
        <w:spacing w:after="0" w:line="240" w:lineRule="auto"/>
      </w:pPr>
      <w:r>
        <w:separator/>
      </w:r>
    </w:p>
  </w:endnote>
  <w:endnote w:type="continuationSeparator" w:id="0">
    <w:p w14:paraId="43AF470C" w14:textId="77777777" w:rsidR="00B42E15" w:rsidRDefault="00B42E15" w:rsidP="00630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altName w:val="Calibri"/>
    <w:panose1 w:val="00000000000000000000"/>
    <w:charset w:val="59"/>
    <w:family w:val="auto"/>
    <w:notTrueType/>
    <w:pitch w:val="variable"/>
    <w:sig w:usb0="00000201" w:usb1="00000000" w:usb2="00000000" w:usb3="00000000" w:csb0="00000004"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F2F0F" w14:textId="77777777" w:rsidR="00B42E15" w:rsidRDefault="00B42E15" w:rsidP="00630E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1E9C4E" w14:textId="77777777" w:rsidR="00B42E15" w:rsidRDefault="00B42E1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1AF38" w14:textId="77777777" w:rsidR="00B42E15" w:rsidRDefault="00B42E15" w:rsidP="00630E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7D4E">
      <w:rPr>
        <w:rStyle w:val="PageNumber"/>
        <w:noProof/>
      </w:rPr>
      <w:t>4</w:t>
    </w:r>
    <w:r>
      <w:rPr>
        <w:rStyle w:val="PageNumber"/>
      </w:rPr>
      <w:fldChar w:fldCharType="end"/>
    </w:r>
  </w:p>
  <w:p w14:paraId="1E070398" w14:textId="77777777" w:rsidR="00B42E15" w:rsidRDefault="00B42E1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C5B99" w14:textId="77777777" w:rsidR="00B42E15" w:rsidRDefault="00B42E15" w:rsidP="00630ED0">
      <w:pPr>
        <w:spacing w:after="0" w:line="240" w:lineRule="auto"/>
      </w:pPr>
      <w:r>
        <w:separator/>
      </w:r>
    </w:p>
  </w:footnote>
  <w:footnote w:type="continuationSeparator" w:id="0">
    <w:p w14:paraId="67868D3D" w14:textId="77777777" w:rsidR="00B42E15" w:rsidRDefault="00B42E15" w:rsidP="00630ED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676ED"/>
    <w:multiLevelType w:val="multilevel"/>
    <w:tmpl w:val="7A825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72375D"/>
    <w:multiLevelType w:val="multilevel"/>
    <w:tmpl w:val="582CF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DC05B0"/>
    <w:multiLevelType w:val="hybridMultilevel"/>
    <w:tmpl w:val="A0009C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BBE7C06"/>
    <w:multiLevelType w:val="multilevel"/>
    <w:tmpl w:val="75D03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4C"/>
    <w:rsid w:val="00077D4E"/>
    <w:rsid w:val="00156660"/>
    <w:rsid w:val="001C20B9"/>
    <w:rsid w:val="002E3246"/>
    <w:rsid w:val="003641C3"/>
    <w:rsid w:val="003D7910"/>
    <w:rsid w:val="00543719"/>
    <w:rsid w:val="00573BF1"/>
    <w:rsid w:val="00630ED0"/>
    <w:rsid w:val="007D42CA"/>
    <w:rsid w:val="008A6B67"/>
    <w:rsid w:val="009A668F"/>
    <w:rsid w:val="00B42E15"/>
    <w:rsid w:val="00B726AF"/>
    <w:rsid w:val="00B77747"/>
    <w:rsid w:val="00BA6AB8"/>
    <w:rsid w:val="00BB7EC4"/>
    <w:rsid w:val="00C966B1"/>
    <w:rsid w:val="00CB0EB1"/>
    <w:rsid w:val="00CC209E"/>
    <w:rsid w:val="00DB524B"/>
    <w:rsid w:val="00E4624C"/>
    <w:rsid w:val="00E555FB"/>
    <w:rsid w:val="00F77B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190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4624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624C"/>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E4624C"/>
    <w:rPr>
      <w:color w:val="0000FF"/>
      <w:u w:val="single"/>
    </w:rPr>
  </w:style>
  <w:style w:type="paragraph" w:styleId="NormalWeb">
    <w:name w:val="Normal (Web)"/>
    <w:basedOn w:val="Normal"/>
    <w:uiPriority w:val="99"/>
    <w:semiHidden/>
    <w:unhideWhenUsed/>
    <w:rsid w:val="00E4624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555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5FB"/>
    <w:rPr>
      <w:rFonts w:ascii="Segoe UI" w:hAnsi="Segoe UI" w:cs="Segoe UI"/>
      <w:sz w:val="18"/>
      <w:szCs w:val="18"/>
    </w:rPr>
  </w:style>
  <w:style w:type="paragraph" w:styleId="ListParagraph">
    <w:name w:val="List Paragraph"/>
    <w:basedOn w:val="Normal"/>
    <w:uiPriority w:val="34"/>
    <w:qFormat/>
    <w:rsid w:val="008A6B67"/>
    <w:pPr>
      <w:ind w:left="720"/>
      <w:contextualSpacing/>
    </w:pPr>
  </w:style>
  <w:style w:type="paragraph" w:styleId="Footer">
    <w:name w:val="footer"/>
    <w:basedOn w:val="Normal"/>
    <w:link w:val="FooterChar"/>
    <w:uiPriority w:val="99"/>
    <w:unhideWhenUsed/>
    <w:rsid w:val="00630ED0"/>
    <w:pPr>
      <w:tabs>
        <w:tab w:val="center" w:pos="4320"/>
        <w:tab w:val="right" w:pos="8640"/>
      </w:tabs>
      <w:spacing w:after="0" w:line="240" w:lineRule="auto"/>
    </w:pPr>
  </w:style>
  <w:style w:type="character" w:customStyle="1" w:styleId="FooterChar">
    <w:name w:val="Footer Char"/>
    <w:basedOn w:val="DefaultParagraphFont"/>
    <w:link w:val="Footer"/>
    <w:uiPriority w:val="99"/>
    <w:rsid w:val="00630ED0"/>
  </w:style>
  <w:style w:type="character" w:styleId="PageNumber">
    <w:name w:val="page number"/>
    <w:basedOn w:val="DefaultParagraphFont"/>
    <w:uiPriority w:val="99"/>
    <w:semiHidden/>
    <w:unhideWhenUsed/>
    <w:rsid w:val="00630ED0"/>
  </w:style>
  <w:style w:type="character" w:styleId="FollowedHyperlink">
    <w:name w:val="FollowedHyperlink"/>
    <w:basedOn w:val="DefaultParagraphFont"/>
    <w:uiPriority w:val="99"/>
    <w:semiHidden/>
    <w:unhideWhenUsed/>
    <w:rsid w:val="007D42CA"/>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4624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624C"/>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E4624C"/>
    <w:rPr>
      <w:color w:val="0000FF"/>
      <w:u w:val="single"/>
    </w:rPr>
  </w:style>
  <w:style w:type="paragraph" w:styleId="NormalWeb">
    <w:name w:val="Normal (Web)"/>
    <w:basedOn w:val="Normal"/>
    <w:uiPriority w:val="99"/>
    <w:semiHidden/>
    <w:unhideWhenUsed/>
    <w:rsid w:val="00E4624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555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5FB"/>
    <w:rPr>
      <w:rFonts w:ascii="Segoe UI" w:hAnsi="Segoe UI" w:cs="Segoe UI"/>
      <w:sz w:val="18"/>
      <w:szCs w:val="18"/>
    </w:rPr>
  </w:style>
  <w:style w:type="paragraph" w:styleId="ListParagraph">
    <w:name w:val="List Paragraph"/>
    <w:basedOn w:val="Normal"/>
    <w:uiPriority w:val="34"/>
    <w:qFormat/>
    <w:rsid w:val="008A6B67"/>
    <w:pPr>
      <w:ind w:left="720"/>
      <w:contextualSpacing/>
    </w:pPr>
  </w:style>
  <w:style w:type="paragraph" w:styleId="Footer">
    <w:name w:val="footer"/>
    <w:basedOn w:val="Normal"/>
    <w:link w:val="FooterChar"/>
    <w:uiPriority w:val="99"/>
    <w:unhideWhenUsed/>
    <w:rsid w:val="00630ED0"/>
    <w:pPr>
      <w:tabs>
        <w:tab w:val="center" w:pos="4320"/>
        <w:tab w:val="right" w:pos="8640"/>
      </w:tabs>
      <w:spacing w:after="0" w:line="240" w:lineRule="auto"/>
    </w:pPr>
  </w:style>
  <w:style w:type="character" w:customStyle="1" w:styleId="FooterChar">
    <w:name w:val="Footer Char"/>
    <w:basedOn w:val="DefaultParagraphFont"/>
    <w:link w:val="Footer"/>
    <w:uiPriority w:val="99"/>
    <w:rsid w:val="00630ED0"/>
  </w:style>
  <w:style w:type="character" w:styleId="PageNumber">
    <w:name w:val="page number"/>
    <w:basedOn w:val="DefaultParagraphFont"/>
    <w:uiPriority w:val="99"/>
    <w:semiHidden/>
    <w:unhideWhenUsed/>
    <w:rsid w:val="00630ED0"/>
  </w:style>
  <w:style w:type="character" w:styleId="FollowedHyperlink">
    <w:name w:val="FollowedHyperlink"/>
    <w:basedOn w:val="DefaultParagraphFont"/>
    <w:uiPriority w:val="99"/>
    <w:semiHidden/>
    <w:unhideWhenUsed/>
    <w:rsid w:val="007D42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041094">
      <w:bodyDiv w:val="1"/>
      <w:marLeft w:val="0"/>
      <w:marRight w:val="0"/>
      <w:marTop w:val="0"/>
      <w:marBottom w:val="0"/>
      <w:divBdr>
        <w:top w:val="none" w:sz="0" w:space="0" w:color="auto"/>
        <w:left w:val="none" w:sz="0" w:space="0" w:color="auto"/>
        <w:bottom w:val="none" w:sz="0" w:space="0" w:color="auto"/>
        <w:right w:val="none" w:sz="0" w:space="0" w:color="auto"/>
      </w:divBdr>
    </w:div>
    <w:div w:id="197351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lassicalstudies.org/about/scs-statement-professional-ethics" TargetMode="External"/><Relationship Id="rId12" Type="http://schemas.openxmlformats.org/officeDocument/2006/relationships/hyperlink" Target="https://www.vitae.ac.uk/policy-practice/505181/Concordat-to-Support-the-Career-Development-of-Researchers.html"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ucd.blogs.sas.ac.uk/archive/" TargetMode="External"/><Relationship Id="rId9" Type="http://schemas.openxmlformats.org/officeDocument/2006/relationships/hyperlink" Target="https://cucd.blogs.sas.ac.uk/files/2015/01/McDONALD-Casualisation.pdf" TargetMode="External"/><Relationship Id="rId10" Type="http://schemas.openxmlformats.org/officeDocument/2006/relationships/hyperlink" Target="https://wcc-uk.blogs.sa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1270</Words>
  <Characters>7244</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London</Company>
  <LinksUpToDate>false</LinksUpToDate>
  <CharactersWithSpaces>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James</dc:creator>
  <cp:keywords/>
  <dc:description/>
  <cp:lastModifiedBy>Gesine Manuwald</cp:lastModifiedBy>
  <cp:revision>11</cp:revision>
  <cp:lastPrinted>2017-11-04T13:55:00Z</cp:lastPrinted>
  <dcterms:created xsi:type="dcterms:W3CDTF">2017-11-04T11:28:00Z</dcterms:created>
  <dcterms:modified xsi:type="dcterms:W3CDTF">2017-12-11T08:56:00Z</dcterms:modified>
</cp:coreProperties>
</file>